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ackground w:color="FFFFFF"/>
  <w:body>
    <w:p w14:paraId="61D675EB" w14:textId="044AB773" w:rsidR="00AA17A5" w:rsidRPr="00DE14BC" w:rsidRDefault="00A64D87" w:rsidP="00DE14BC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DE14BC">
        <w:rPr>
          <w:color w:val="000000" w:themeColor="text1"/>
          <w:sz w:val="18"/>
          <w:szCs w:val="18"/>
          <w:highlight w:val="yellow"/>
        </w:rPr>
        <w:t xml:space="preserve">CARTA INTESTATA </w:t>
      </w:r>
      <w:r w:rsidR="006B05B2" w:rsidRPr="00DE14BC">
        <w:rPr>
          <w:color w:val="000000" w:themeColor="text1"/>
          <w:sz w:val="18"/>
          <w:szCs w:val="18"/>
          <w:highlight w:val="yellow"/>
        </w:rPr>
        <w:t xml:space="preserve">// </w:t>
      </w:r>
      <w:r w:rsidR="006B05B2" w:rsidRPr="00DE14BC">
        <w:rPr>
          <w:sz w:val="18"/>
          <w:szCs w:val="18"/>
          <w:highlight w:val="yellow"/>
        </w:rPr>
        <w:t>Company letterhead</w:t>
      </w:r>
    </w:p>
    <w:p w14:paraId="7F3F4030" w14:textId="77777777" w:rsidR="004A418C" w:rsidRPr="00DE14BC" w:rsidRDefault="004A418C" w:rsidP="00DE14BC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0F5B14A2" w14:textId="77777777" w:rsidR="00D3028C" w:rsidRPr="00DE14BC" w:rsidRDefault="00D3028C" w:rsidP="00DE14BC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47222D33" w14:textId="77777777" w:rsidR="00D3028C" w:rsidRPr="00DE14BC" w:rsidRDefault="00D3028C" w:rsidP="00DE14BC">
      <w:pPr>
        <w:tabs>
          <w:tab w:val="left" w:pos="5670"/>
        </w:tabs>
        <w:ind w:right="373"/>
        <w:rPr>
          <w:iCs/>
          <w:color w:val="000000" w:themeColor="text1"/>
          <w:sz w:val="18"/>
          <w:szCs w:val="18"/>
          <w:lang w:val="en-GB"/>
        </w:rPr>
      </w:pPr>
      <w:r w:rsidRPr="00DE14BC">
        <w:rPr>
          <w:iCs/>
          <w:color w:val="000000" w:themeColor="text1"/>
          <w:sz w:val="18"/>
          <w:szCs w:val="18"/>
          <w:lang w:val="en-GB"/>
        </w:rPr>
        <w:t>George Enescu Philarmonic</w:t>
      </w:r>
    </w:p>
    <w:p w14:paraId="052CE2D4" w14:textId="77777777" w:rsidR="00D3028C" w:rsidRPr="00DE14BC" w:rsidRDefault="00D3028C" w:rsidP="00DE14BC">
      <w:pPr>
        <w:tabs>
          <w:tab w:val="left" w:pos="5670"/>
        </w:tabs>
        <w:ind w:right="373"/>
        <w:rPr>
          <w:iCs/>
          <w:color w:val="000000" w:themeColor="text1"/>
          <w:sz w:val="18"/>
          <w:szCs w:val="18"/>
          <w:lang w:val="en-GB"/>
        </w:rPr>
      </w:pPr>
      <w:r w:rsidRPr="00DE14BC">
        <w:rPr>
          <w:iCs/>
          <w:color w:val="000000" w:themeColor="text1"/>
          <w:sz w:val="18"/>
          <w:szCs w:val="18"/>
          <w:lang w:val="en-GB"/>
        </w:rPr>
        <w:t>Str. Benjamin Franklin, nr. 1–3, District 1 Bucharest | Romania</w:t>
      </w:r>
    </w:p>
    <w:p w14:paraId="2606A108" w14:textId="77777777" w:rsidR="00D3028C" w:rsidRPr="00DE14BC" w:rsidRDefault="00D3028C" w:rsidP="00DE14BC">
      <w:pPr>
        <w:tabs>
          <w:tab w:val="left" w:pos="5670"/>
        </w:tabs>
        <w:ind w:right="373"/>
        <w:rPr>
          <w:iCs/>
          <w:color w:val="000000" w:themeColor="text1"/>
          <w:sz w:val="18"/>
          <w:szCs w:val="18"/>
          <w:lang w:val="it-IT"/>
        </w:rPr>
      </w:pPr>
      <w:r w:rsidRPr="00DE14BC">
        <w:rPr>
          <w:iCs/>
          <w:color w:val="000000" w:themeColor="text1"/>
          <w:sz w:val="18"/>
          <w:szCs w:val="18"/>
          <w:lang w:val="it-IT"/>
        </w:rPr>
        <w:t>Codice fiscale: 4266766</w:t>
      </w:r>
    </w:p>
    <w:p w14:paraId="675C645B" w14:textId="77777777" w:rsidR="00D3028C" w:rsidRPr="00DE14BC" w:rsidRDefault="00D3028C" w:rsidP="00DE14BC">
      <w:pPr>
        <w:tabs>
          <w:tab w:val="left" w:pos="5670"/>
        </w:tabs>
        <w:ind w:right="373"/>
        <w:jc w:val="right"/>
        <w:rPr>
          <w:iCs/>
          <w:color w:val="000000" w:themeColor="text1"/>
          <w:sz w:val="18"/>
          <w:szCs w:val="18"/>
          <w:lang w:val="it-IT"/>
        </w:rPr>
      </w:pPr>
    </w:p>
    <w:p w14:paraId="2F1E54D7" w14:textId="77777777" w:rsidR="00D3028C" w:rsidRPr="00DE14BC" w:rsidRDefault="00D3028C" w:rsidP="00DE14BC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31BED443" w14:textId="77777777" w:rsidR="00DA5962" w:rsidRDefault="00D8056A" w:rsidP="00DA5962">
      <w:pPr>
        <w:snapToGrid w:val="0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DE14BC">
        <w:rPr>
          <w:color w:val="000000" w:themeColor="text1"/>
          <w:sz w:val="18"/>
          <w:szCs w:val="18"/>
        </w:rPr>
        <w:t>Spett.le Fondazione Ravello</w:t>
      </w:r>
    </w:p>
    <w:p w14:paraId="5B647F00" w14:textId="60F1A7CA" w:rsidR="00D8056A" w:rsidRPr="00DE14BC" w:rsidRDefault="00D8056A" w:rsidP="00DA5962">
      <w:pPr>
        <w:snapToGrid w:val="0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DE14BC">
        <w:rPr>
          <w:color w:val="000000" w:themeColor="text1"/>
          <w:sz w:val="18"/>
          <w:szCs w:val="18"/>
          <w:lang w:val="it-IT"/>
        </w:rPr>
        <w:t>c/o Villa Rufolo – Piazza Duomo</w:t>
      </w:r>
    </w:p>
    <w:p w14:paraId="39690A8D" w14:textId="56ECB5F6" w:rsidR="00D8056A" w:rsidRPr="00DE14BC" w:rsidRDefault="00D8056A" w:rsidP="00DE14BC">
      <w:pPr>
        <w:snapToGrid w:val="0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DE14BC">
        <w:rPr>
          <w:color w:val="000000" w:themeColor="text1"/>
          <w:sz w:val="18"/>
          <w:szCs w:val="18"/>
        </w:rPr>
        <w:t>84010 Ravello (SA)</w:t>
      </w:r>
    </w:p>
    <w:p w14:paraId="7CF4954B" w14:textId="4DD92B23" w:rsidR="00B95140" w:rsidRPr="00DE14BC" w:rsidRDefault="008B16B9" w:rsidP="00DE14BC">
      <w:pPr>
        <w:snapToGrid w:val="0"/>
        <w:ind w:right="-86"/>
        <w:contextualSpacing/>
        <w:jc w:val="right"/>
        <w:rPr>
          <w:color w:val="000000" w:themeColor="text1"/>
          <w:sz w:val="18"/>
          <w:szCs w:val="18"/>
        </w:rPr>
      </w:pPr>
      <w:r w:rsidRPr="00DE14BC">
        <w:rPr>
          <w:color w:val="000000" w:themeColor="text1"/>
          <w:sz w:val="18"/>
          <w:szCs w:val="18"/>
          <w:lang w:val="it-IT"/>
        </w:rPr>
        <w:t>P</w:t>
      </w:r>
      <w:r w:rsidR="00D8056A" w:rsidRPr="00DE14BC">
        <w:rPr>
          <w:color w:val="000000" w:themeColor="text1"/>
          <w:sz w:val="18"/>
          <w:szCs w:val="18"/>
        </w:rPr>
        <w:t>.IVA 03918610654</w:t>
      </w:r>
    </w:p>
    <w:p w14:paraId="7A71AF28" w14:textId="77777777" w:rsidR="00B95140" w:rsidRPr="00DE14BC" w:rsidRDefault="00B95140" w:rsidP="00DE14BC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</w:p>
    <w:p w14:paraId="0D012BA7" w14:textId="6D2ABBE4" w:rsidR="00B2103E" w:rsidRPr="00DE14BC" w:rsidRDefault="00B2103E" w:rsidP="00DE14BC">
      <w:pPr>
        <w:snapToGrid w:val="0"/>
        <w:ind w:right="-86"/>
        <w:contextualSpacing/>
        <w:jc w:val="both"/>
        <w:rPr>
          <w:b/>
          <w:bCs/>
          <w:color w:val="000000" w:themeColor="text1"/>
          <w:sz w:val="18"/>
          <w:szCs w:val="18"/>
        </w:rPr>
      </w:pPr>
      <w:r w:rsidRPr="00DE14BC">
        <w:rPr>
          <w:b/>
          <w:bCs/>
          <w:color w:val="000000" w:themeColor="text1"/>
          <w:sz w:val="18"/>
          <w:szCs w:val="18"/>
        </w:rPr>
        <w:t xml:space="preserve">OFFERTA ECONOMICA </w:t>
      </w:r>
      <w:r w:rsidR="00D3028C" w:rsidRPr="00DE14BC">
        <w:rPr>
          <w:b/>
          <w:bCs/>
          <w:color w:val="000000" w:themeColor="text1"/>
          <w:sz w:val="18"/>
          <w:szCs w:val="18"/>
        </w:rPr>
        <w:t>/ ECONOMIC OFFER</w:t>
      </w:r>
    </w:p>
    <w:p w14:paraId="2BB41D5E" w14:textId="77777777" w:rsidR="00DE14BC" w:rsidRDefault="00DE14BC" w:rsidP="00DE14BC">
      <w:pPr>
        <w:pStyle w:val="NormalWeb"/>
        <w:spacing w:before="0" w:beforeAutospacing="0" w:after="0" w:afterAutospacing="0"/>
        <w:rPr>
          <w:rStyle w:val="Strong"/>
          <w:rFonts w:ascii="Times New Roman" w:hAnsi="Times New Roman"/>
          <w:b w:val="0"/>
          <w:bCs w:val="0"/>
          <w:sz w:val="18"/>
          <w:szCs w:val="18"/>
          <w:lang w:val="en-IT"/>
        </w:rPr>
      </w:pPr>
    </w:p>
    <w:p w14:paraId="00490D84" w14:textId="2E2D19D0" w:rsidR="00FD102F" w:rsidRPr="00DE14BC" w:rsidRDefault="00FD102F" w:rsidP="00DA5962">
      <w:pPr>
        <w:pStyle w:val="NormalWeb"/>
        <w:spacing w:before="0" w:beforeAutospacing="0" w:after="0" w:afterAutospacing="0"/>
        <w:jc w:val="both"/>
        <w:rPr>
          <w:rFonts w:ascii="Times New Roman" w:hAnsi="Times New Roman"/>
          <w:sz w:val="18"/>
          <w:szCs w:val="18"/>
          <w:lang w:val="en-IT"/>
        </w:rPr>
      </w:pPr>
      <w:r w:rsidRPr="00DE14BC">
        <w:rPr>
          <w:rStyle w:val="Strong"/>
          <w:rFonts w:ascii="Times New Roman" w:hAnsi="Times New Roman"/>
          <w:b w:val="0"/>
          <w:bCs w:val="0"/>
          <w:sz w:val="18"/>
          <w:szCs w:val="18"/>
          <w:lang w:val="en-IT"/>
        </w:rPr>
        <w:t xml:space="preserve">Facendo seguito alla vostra lettera di invito prot. nr. </w:t>
      </w:r>
      <w:r w:rsidR="00DA5962">
        <w:rPr>
          <w:rStyle w:val="Strong"/>
          <w:rFonts w:ascii="Times New Roman" w:hAnsi="Times New Roman"/>
          <w:b w:val="0"/>
          <w:bCs w:val="0"/>
          <w:sz w:val="18"/>
          <w:szCs w:val="18"/>
          <w:lang w:val="en-IT"/>
        </w:rPr>
        <w:t>1463</w:t>
      </w:r>
      <w:r w:rsidRPr="00DE14BC">
        <w:rPr>
          <w:rStyle w:val="Strong"/>
          <w:rFonts w:ascii="Times New Roman" w:hAnsi="Times New Roman"/>
          <w:b w:val="0"/>
          <w:bCs w:val="0"/>
          <w:sz w:val="18"/>
          <w:szCs w:val="18"/>
          <w:lang w:val="en-IT"/>
        </w:rPr>
        <w:t>/202</w:t>
      </w:r>
      <w:r w:rsidR="00D3028C" w:rsidRPr="00DE14BC">
        <w:rPr>
          <w:rStyle w:val="Strong"/>
          <w:rFonts w:ascii="Times New Roman" w:hAnsi="Times New Roman"/>
          <w:b w:val="0"/>
          <w:bCs w:val="0"/>
          <w:sz w:val="18"/>
          <w:szCs w:val="18"/>
          <w:lang w:val="en-IT"/>
        </w:rPr>
        <w:t>6</w:t>
      </w:r>
      <w:r w:rsidRPr="00DE14BC">
        <w:rPr>
          <w:rStyle w:val="Strong"/>
          <w:rFonts w:ascii="Times New Roman" w:hAnsi="Times New Roman"/>
          <w:b w:val="0"/>
          <w:bCs w:val="0"/>
          <w:sz w:val="18"/>
          <w:szCs w:val="18"/>
          <w:lang w:val="en-IT"/>
        </w:rPr>
        <w:t xml:space="preserve">, confermiamo la partecipazione dell’Orchestra </w:t>
      </w:r>
      <w:r w:rsidR="00D3028C" w:rsidRPr="00DE14BC">
        <w:rPr>
          <w:rFonts w:ascii="Times New Roman" w:eastAsiaTheme="minorHAnsi" w:hAnsi="Times New Roman"/>
          <w:sz w:val="18"/>
          <w:szCs w:val="18"/>
          <w:lang w:val="en-IT" w:eastAsia="en-US"/>
        </w:rPr>
        <w:t>Filarmonica “George Enescu”</w:t>
      </w:r>
      <w:r w:rsidRPr="00DE14BC">
        <w:rPr>
          <w:rStyle w:val="Strong"/>
          <w:rFonts w:ascii="Times New Roman" w:hAnsi="Times New Roman"/>
          <w:b w:val="0"/>
          <w:bCs w:val="0"/>
          <w:sz w:val="18"/>
          <w:szCs w:val="18"/>
          <w:lang w:val="en-IT"/>
        </w:rPr>
        <w:t xml:space="preserve"> e del direttore </w:t>
      </w:r>
      <w:r w:rsidR="00D3028C" w:rsidRPr="00DE14BC">
        <w:rPr>
          <w:rFonts w:ascii="Times New Roman" w:eastAsiaTheme="minorHAnsi" w:hAnsi="Times New Roman"/>
          <w:sz w:val="18"/>
          <w:szCs w:val="18"/>
          <w:lang w:val="en-IT" w:eastAsia="en-US"/>
        </w:rPr>
        <w:t xml:space="preserve">Robert Treviño </w:t>
      </w:r>
      <w:r w:rsidRPr="00DE14BC">
        <w:rPr>
          <w:rStyle w:val="Strong"/>
          <w:rFonts w:ascii="Times New Roman" w:hAnsi="Times New Roman"/>
          <w:b w:val="0"/>
          <w:bCs w:val="0"/>
          <w:sz w:val="18"/>
          <w:szCs w:val="18"/>
          <w:lang w:val="en-IT"/>
        </w:rPr>
        <w:t>nell’ambito del seguente evento:</w:t>
      </w:r>
      <w:r w:rsidR="00D3028C" w:rsidRPr="00DE14BC">
        <w:rPr>
          <w:rStyle w:val="Strong"/>
          <w:rFonts w:ascii="Times New Roman" w:hAnsi="Times New Roman"/>
          <w:b w:val="0"/>
          <w:bCs w:val="0"/>
          <w:sz w:val="18"/>
          <w:szCs w:val="18"/>
          <w:lang w:val="en-IT"/>
        </w:rPr>
        <w:t xml:space="preserve"> //</w:t>
      </w:r>
      <w:r w:rsidRPr="00DE14BC">
        <w:rPr>
          <w:rStyle w:val="Strong"/>
          <w:rFonts w:ascii="Times New Roman" w:hAnsi="Times New Roman"/>
          <w:b w:val="0"/>
          <w:bCs w:val="0"/>
          <w:i/>
          <w:iCs/>
          <w:color w:val="4F81BD" w:themeColor="accent1"/>
          <w:sz w:val="18"/>
          <w:szCs w:val="18"/>
          <w:lang w:val="en-IT"/>
        </w:rPr>
        <w:t xml:space="preserve">Following your letter of invitation protocol no. </w:t>
      </w:r>
      <w:r w:rsidR="00DA5962">
        <w:rPr>
          <w:rStyle w:val="Strong"/>
          <w:rFonts w:ascii="Times New Roman" w:hAnsi="Times New Roman"/>
          <w:b w:val="0"/>
          <w:bCs w:val="0"/>
          <w:i/>
          <w:iCs/>
          <w:color w:val="4F81BD" w:themeColor="accent1"/>
          <w:sz w:val="18"/>
          <w:szCs w:val="18"/>
          <w:lang w:val="en-IT"/>
        </w:rPr>
        <w:t>1463</w:t>
      </w:r>
      <w:r w:rsidRPr="00DE14BC">
        <w:rPr>
          <w:rStyle w:val="Strong"/>
          <w:rFonts w:ascii="Times New Roman" w:hAnsi="Times New Roman"/>
          <w:b w:val="0"/>
          <w:bCs w:val="0"/>
          <w:i/>
          <w:iCs/>
          <w:color w:val="4F81BD" w:themeColor="accent1"/>
          <w:sz w:val="18"/>
          <w:szCs w:val="18"/>
          <w:lang w:val="en-IT"/>
        </w:rPr>
        <w:t>/202</w:t>
      </w:r>
      <w:r w:rsidR="00D3028C" w:rsidRPr="00DE14BC">
        <w:rPr>
          <w:rStyle w:val="Strong"/>
          <w:rFonts w:ascii="Times New Roman" w:hAnsi="Times New Roman"/>
          <w:b w:val="0"/>
          <w:bCs w:val="0"/>
          <w:i/>
          <w:iCs/>
          <w:color w:val="4F81BD" w:themeColor="accent1"/>
          <w:sz w:val="18"/>
          <w:szCs w:val="18"/>
          <w:lang w:val="en-IT"/>
        </w:rPr>
        <w:t>6</w:t>
      </w:r>
      <w:r w:rsidRPr="00DE14BC">
        <w:rPr>
          <w:rStyle w:val="Strong"/>
          <w:rFonts w:ascii="Times New Roman" w:hAnsi="Times New Roman"/>
          <w:b w:val="0"/>
          <w:bCs w:val="0"/>
          <w:i/>
          <w:iCs/>
          <w:color w:val="4F81BD" w:themeColor="accent1"/>
          <w:sz w:val="18"/>
          <w:szCs w:val="18"/>
          <w:lang w:val="en-IT"/>
        </w:rPr>
        <w:t xml:space="preserve">, we confirm the participation of the orchestra </w:t>
      </w:r>
      <w:r w:rsidR="00D3028C" w:rsidRPr="00DE14BC">
        <w:rPr>
          <w:rFonts w:ascii="Times New Roman" w:eastAsiaTheme="minorHAnsi" w:hAnsi="Times New Roman"/>
          <w:color w:val="4F81BD" w:themeColor="accent1"/>
          <w:sz w:val="18"/>
          <w:szCs w:val="18"/>
          <w:lang w:val="en-IT" w:eastAsia="en-US"/>
        </w:rPr>
        <w:t xml:space="preserve">“George Enescu” Philarmonic and of the conductor Robert Treviño </w:t>
      </w:r>
      <w:r w:rsidR="00D3028C" w:rsidRPr="00DE14BC">
        <w:rPr>
          <w:rStyle w:val="Strong"/>
          <w:rFonts w:ascii="Times New Roman" w:hAnsi="Times New Roman"/>
          <w:b w:val="0"/>
          <w:bCs w:val="0"/>
          <w:i/>
          <w:iCs/>
          <w:color w:val="4F81BD" w:themeColor="accent1"/>
          <w:sz w:val="18"/>
          <w:szCs w:val="18"/>
          <w:lang w:val="en-IT"/>
        </w:rPr>
        <w:t>i</w:t>
      </w:r>
      <w:r w:rsidRPr="00DE14BC">
        <w:rPr>
          <w:rStyle w:val="Strong"/>
          <w:rFonts w:ascii="Times New Roman" w:hAnsi="Times New Roman"/>
          <w:b w:val="0"/>
          <w:bCs w:val="0"/>
          <w:i/>
          <w:iCs/>
          <w:color w:val="4F81BD" w:themeColor="accent1"/>
          <w:sz w:val="18"/>
          <w:szCs w:val="18"/>
          <w:lang w:val="en-IT"/>
        </w:rPr>
        <w:t>n the following event:</w:t>
      </w:r>
    </w:p>
    <w:p w14:paraId="7EE61C9F" w14:textId="77777777" w:rsidR="00D3028C" w:rsidRDefault="00D3028C" w:rsidP="00DE14BC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en-IT" w:eastAsia="en-US"/>
        </w:rPr>
      </w:pPr>
    </w:p>
    <w:p w14:paraId="269573A7" w14:textId="3F5372EA" w:rsidR="00AC7C7D" w:rsidRPr="00DE14BC" w:rsidRDefault="00AC7C7D" w:rsidP="00DE14BC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en-IT" w:eastAsia="en-US"/>
        </w:rPr>
      </w:pPr>
      <w:r w:rsidRPr="00DE14BC">
        <w:rPr>
          <w:rFonts w:ascii="Times New Roman" w:hAnsi="Times New Roman"/>
          <w:sz w:val="18"/>
          <w:szCs w:val="18"/>
          <w:lang w:val="it-IT"/>
        </w:rPr>
        <w:t>Ravello Festival 2026</w:t>
      </w:r>
    </w:p>
    <w:p w14:paraId="6B73D8D1" w14:textId="4191513B" w:rsidR="00D3028C" w:rsidRPr="00DE14BC" w:rsidRDefault="00D3028C" w:rsidP="00DE14BC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DE14BC">
        <w:rPr>
          <w:rFonts w:ascii="Times New Roman" w:eastAsiaTheme="minorHAnsi" w:hAnsi="Times New Roman"/>
          <w:sz w:val="18"/>
          <w:szCs w:val="18"/>
          <w:lang w:val="it-IT" w:eastAsia="en-US"/>
        </w:rPr>
        <w:t>Mercoledì 26 agosto 2026 Belvedere di Villa Rufolo 19.30</w:t>
      </w:r>
    </w:p>
    <w:p w14:paraId="5651A902" w14:textId="77777777" w:rsidR="00D3028C" w:rsidRPr="00DE14BC" w:rsidRDefault="00D3028C" w:rsidP="00DE14BC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DE14BC">
        <w:rPr>
          <w:rFonts w:ascii="Times New Roman" w:eastAsiaTheme="minorHAnsi" w:hAnsi="Times New Roman"/>
          <w:sz w:val="18"/>
          <w:szCs w:val="18"/>
          <w:lang w:val="it-IT" w:eastAsia="en-US"/>
        </w:rPr>
        <w:t>Filarmonica “George Enescu”</w:t>
      </w:r>
    </w:p>
    <w:p w14:paraId="15CD9EE6" w14:textId="77777777" w:rsidR="00D3028C" w:rsidRPr="00DE14BC" w:rsidRDefault="00D3028C" w:rsidP="00DE14BC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DE14BC">
        <w:rPr>
          <w:rFonts w:ascii="Times New Roman" w:eastAsiaTheme="minorHAnsi" w:hAnsi="Times New Roman"/>
          <w:sz w:val="18"/>
          <w:szCs w:val="18"/>
          <w:lang w:val="it-IT" w:eastAsia="en-US"/>
        </w:rPr>
        <w:t>direttore Robert Treviño</w:t>
      </w:r>
    </w:p>
    <w:p w14:paraId="0C55A9FC" w14:textId="77777777" w:rsidR="00D3028C" w:rsidRPr="00DE14BC" w:rsidRDefault="00D3028C" w:rsidP="00DE14BC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DE14BC">
        <w:rPr>
          <w:rFonts w:ascii="Times New Roman" w:eastAsiaTheme="minorHAnsi" w:hAnsi="Times New Roman"/>
          <w:sz w:val="18"/>
          <w:szCs w:val="18"/>
          <w:lang w:val="it-IT" w:eastAsia="en-US"/>
        </w:rPr>
        <w:t>George Enescu, Rapsodia romena n. 1 op. 11</w:t>
      </w:r>
    </w:p>
    <w:p w14:paraId="058A8B18" w14:textId="4D66E683" w:rsidR="006B05B2" w:rsidRPr="00DE14BC" w:rsidRDefault="00D3028C" w:rsidP="00DE14BC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DE14BC">
        <w:rPr>
          <w:rFonts w:ascii="Times New Roman" w:eastAsiaTheme="minorHAnsi" w:hAnsi="Times New Roman"/>
          <w:sz w:val="18"/>
          <w:szCs w:val="18"/>
          <w:lang w:val="it-IT" w:eastAsia="en-US"/>
        </w:rPr>
        <w:t>Sergej Rachmaninov, Sinfonia n. 2 op. 27</w:t>
      </w:r>
    </w:p>
    <w:p w14:paraId="40C0CFC3" w14:textId="77777777" w:rsidR="00D3028C" w:rsidRPr="00DE14BC" w:rsidRDefault="00D3028C" w:rsidP="00DE14BC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</w:p>
    <w:p w14:paraId="3B09E12C" w14:textId="00DC1838" w:rsidR="00DE14BC" w:rsidRDefault="00DE14BC" w:rsidP="00DE14BC">
      <w:pPr>
        <w:pStyle w:val="NormalWeb"/>
        <w:spacing w:before="0" w:beforeAutospacing="0" w:after="0" w:afterAutospacing="0"/>
        <w:jc w:val="both"/>
        <w:rPr>
          <w:rFonts w:ascii="Times New Roman" w:hAnsi="Times New Roman"/>
          <w:sz w:val="18"/>
          <w:szCs w:val="18"/>
          <w:lang w:val="it-IT"/>
        </w:rPr>
      </w:pPr>
      <w:r w:rsidRPr="00DE14BC">
        <w:rPr>
          <w:rFonts w:ascii="Times New Roman" w:hAnsi="Times New Roman"/>
          <w:sz w:val="18"/>
          <w:szCs w:val="18"/>
          <w:lang w:val="it-IT"/>
        </w:rPr>
        <w:t>PROGETTO RAVELLO 2026 CUP F29I26000210001</w:t>
      </w:r>
    </w:p>
    <w:p w14:paraId="71A15117" w14:textId="70E5CD82" w:rsidR="00D3028C" w:rsidRPr="00DE14BC" w:rsidRDefault="00DE14BC" w:rsidP="00DE14BC">
      <w:pPr>
        <w:pStyle w:val="NormalWeb"/>
        <w:spacing w:before="0" w:beforeAutospacing="0" w:after="0" w:afterAutospacing="0"/>
        <w:jc w:val="both"/>
        <w:rPr>
          <w:rFonts w:ascii="Times New Roman" w:eastAsiaTheme="minorHAnsi" w:hAnsi="Times New Roman"/>
          <w:sz w:val="18"/>
          <w:szCs w:val="18"/>
          <w:lang w:val="it-IT" w:eastAsia="en-US"/>
        </w:rPr>
      </w:pPr>
      <w:r w:rsidRPr="00DE14BC">
        <w:rPr>
          <w:rFonts w:ascii="Times New Roman" w:hAnsi="Times New Roman"/>
          <w:sz w:val="18"/>
          <w:szCs w:val="18"/>
          <w:lang w:val="it-IT"/>
        </w:rPr>
        <w:t>ACCORDO PER LA COESIONE DELLA REGIONE CAMPANIA. PIANO STRATEGICO CULTURA E TURISMO, ANNUALITÀ 2026, DELIBERA DELLA GIUNTA REGIONALE DELLA CAMPANIA 641/2025 A VALERE SULLE RISORSE DEL FONDO DI ROTAZIONE EX LEGE 183/1987 DI CUI ALLA DGR N. 108/2025.</w:t>
      </w:r>
    </w:p>
    <w:p w14:paraId="1F974D0B" w14:textId="77777777" w:rsidR="00D3028C" w:rsidRPr="00DE14BC" w:rsidRDefault="00D3028C" w:rsidP="00DE14BC">
      <w:pPr>
        <w:pStyle w:val="NormalWeb"/>
        <w:spacing w:before="0" w:beforeAutospacing="0" w:after="0" w:afterAutospacing="0"/>
        <w:rPr>
          <w:rFonts w:ascii="Times New Roman" w:eastAsiaTheme="minorHAnsi" w:hAnsi="Times New Roman"/>
          <w:sz w:val="18"/>
          <w:szCs w:val="18"/>
          <w:lang w:val="it-IT" w:eastAsia="en-US"/>
        </w:rPr>
      </w:pPr>
    </w:p>
    <w:p w14:paraId="59F6763F" w14:textId="77DC6B3E" w:rsidR="00FD102F" w:rsidRPr="00DE14BC" w:rsidRDefault="00FD102F" w:rsidP="00DE14BC">
      <w:pPr>
        <w:jc w:val="both"/>
        <w:rPr>
          <w:color w:val="4F81BD" w:themeColor="accent1"/>
          <w:sz w:val="18"/>
          <w:szCs w:val="18"/>
        </w:rPr>
      </w:pPr>
      <w:r w:rsidRPr="00DE14BC">
        <w:rPr>
          <w:rStyle w:val="Strong"/>
          <w:b w:val="0"/>
          <w:bCs w:val="0"/>
          <w:sz w:val="18"/>
          <w:szCs w:val="18"/>
        </w:rPr>
        <w:t xml:space="preserve">La richiesta economica è pari ad euro </w:t>
      </w:r>
      <w:r w:rsidR="00D3028C" w:rsidRPr="00DE14BC">
        <w:rPr>
          <w:rStyle w:val="Strong"/>
          <w:b w:val="0"/>
          <w:bCs w:val="0"/>
          <w:sz w:val="18"/>
          <w:szCs w:val="18"/>
        </w:rPr>
        <w:t>80</w:t>
      </w:r>
      <w:r w:rsidRPr="00DE14BC">
        <w:rPr>
          <w:rStyle w:val="Strong"/>
          <w:b w:val="0"/>
          <w:bCs w:val="0"/>
          <w:sz w:val="18"/>
          <w:szCs w:val="18"/>
        </w:rPr>
        <w:t>.</w:t>
      </w:r>
      <w:r w:rsidR="00D3028C" w:rsidRPr="00DE14BC">
        <w:rPr>
          <w:rStyle w:val="Strong"/>
          <w:b w:val="0"/>
          <w:bCs w:val="0"/>
          <w:sz w:val="18"/>
          <w:szCs w:val="18"/>
        </w:rPr>
        <w:t>000</w:t>
      </w:r>
      <w:r w:rsidRPr="00DE14BC">
        <w:rPr>
          <w:rStyle w:val="Strong"/>
          <w:b w:val="0"/>
          <w:bCs w:val="0"/>
          <w:sz w:val="18"/>
          <w:szCs w:val="18"/>
        </w:rPr>
        <w:t>,00</w:t>
      </w:r>
      <w:r w:rsidR="00ED101D">
        <w:rPr>
          <w:rStyle w:val="Strong"/>
          <w:b w:val="0"/>
          <w:bCs w:val="0"/>
          <w:sz w:val="18"/>
          <w:szCs w:val="18"/>
        </w:rPr>
        <w:t xml:space="preserve"> </w:t>
      </w:r>
      <w:r w:rsidRPr="00DE14BC">
        <w:rPr>
          <w:rStyle w:val="Strong"/>
          <w:b w:val="0"/>
          <w:bCs w:val="0"/>
          <w:sz w:val="18"/>
          <w:szCs w:val="18"/>
        </w:rPr>
        <w:t xml:space="preserve">comprensiva di: 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</w:rPr>
        <w:t>// The financial request amounts to €</w:t>
      </w:r>
      <w:r w:rsidR="00D3028C" w:rsidRPr="00DE14BC">
        <w:rPr>
          <w:rStyle w:val="Strong"/>
          <w:b w:val="0"/>
          <w:bCs w:val="0"/>
          <w:color w:val="4F81BD" w:themeColor="accent1"/>
          <w:sz w:val="18"/>
          <w:szCs w:val="18"/>
        </w:rPr>
        <w:t xml:space="preserve"> 80.000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</w:rPr>
        <w:t xml:space="preserve"> and includes:</w:t>
      </w:r>
    </w:p>
    <w:p w14:paraId="0E9E7705" w14:textId="10B187E1" w:rsidR="00FD102F" w:rsidRPr="00DE14BC" w:rsidRDefault="00FD102F" w:rsidP="00DE14BC">
      <w:pPr>
        <w:pStyle w:val="ListParagraph"/>
        <w:numPr>
          <w:ilvl w:val="0"/>
          <w:numId w:val="35"/>
        </w:numPr>
        <w:jc w:val="both"/>
        <w:rPr>
          <w:color w:val="4F81BD" w:themeColor="accent1"/>
          <w:sz w:val="18"/>
          <w:szCs w:val="18"/>
          <w:lang w:val="en-IT"/>
        </w:rPr>
      </w:pPr>
      <w:r w:rsidRPr="00DE14BC">
        <w:rPr>
          <w:rStyle w:val="Strong"/>
          <w:b w:val="0"/>
          <w:bCs w:val="0"/>
          <w:sz w:val="18"/>
          <w:szCs w:val="18"/>
          <w:lang w:val="en-IT"/>
        </w:rPr>
        <w:t xml:space="preserve">compenso per i professori d’orchestra </w:t>
      </w:r>
      <w:r w:rsidR="00DE14BC" w:rsidRPr="00DE14BC">
        <w:rPr>
          <w:rStyle w:val="Strong"/>
          <w:b w:val="0"/>
          <w:bCs w:val="0"/>
          <w:sz w:val="18"/>
          <w:szCs w:val="18"/>
          <w:lang w:val="en-IT"/>
        </w:rPr>
        <w:t xml:space="preserve">della </w:t>
      </w:r>
      <w:r w:rsidR="00DE14BC" w:rsidRPr="00DE14BC">
        <w:rPr>
          <w:rFonts w:eastAsiaTheme="minorHAnsi"/>
          <w:sz w:val="18"/>
          <w:szCs w:val="18"/>
          <w:lang w:val="en-IT" w:eastAsia="en-US"/>
        </w:rPr>
        <w:t>Filarmonica “George Enescu”</w:t>
      </w:r>
      <w:r w:rsidR="00DE14BC" w:rsidRPr="00DE14BC">
        <w:rPr>
          <w:rStyle w:val="Strong"/>
          <w:b w:val="0"/>
          <w:bCs w:val="0"/>
          <w:sz w:val="18"/>
          <w:szCs w:val="18"/>
          <w:lang w:val="en-IT"/>
        </w:rPr>
        <w:t xml:space="preserve"> </w:t>
      </w:r>
      <w:r w:rsidRPr="00DE14BC">
        <w:rPr>
          <w:rStyle w:val="Strong"/>
          <w:b w:val="0"/>
          <w:bCs w:val="0"/>
          <w:sz w:val="18"/>
          <w:szCs w:val="18"/>
          <w:lang w:val="en-IT"/>
        </w:rPr>
        <w:t xml:space="preserve">e per il direttore </w:t>
      </w:r>
      <w:r w:rsidR="006B05B2" w:rsidRPr="00DE14BC">
        <w:rPr>
          <w:rStyle w:val="Strong"/>
          <w:b w:val="0"/>
          <w:bCs w:val="0"/>
          <w:sz w:val="18"/>
          <w:szCs w:val="18"/>
          <w:lang w:val="en-IT"/>
        </w:rPr>
        <w:t xml:space="preserve">M° </w:t>
      </w:r>
      <w:r w:rsidR="00DE14BC" w:rsidRPr="00DE14BC">
        <w:rPr>
          <w:rFonts w:eastAsiaTheme="minorHAnsi"/>
          <w:sz w:val="18"/>
          <w:szCs w:val="18"/>
          <w:lang w:val="en-IT" w:eastAsia="en-US"/>
        </w:rPr>
        <w:t>Robert Treviño</w:t>
      </w:r>
      <w:r w:rsidR="00DE14BC" w:rsidRPr="00DE14BC">
        <w:rPr>
          <w:rStyle w:val="Strong"/>
          <w:b w:val="0"/>
          <w:bCs w:val="0"/>
          <w:sz w:val="18"/>
          <w:szCs w:val="18"/>
          <w:lang w:val="en-IT"/>
        </w:rPr>
        <w:t xml:space="preserve"> </w:t>
      </w:r>
      <w:r w:rsidRPr="00DE14BC">
        <w:rPr>
          <w:rStyle w:val="Strong"/>
          <w:b w:val="0"/>
          <w:bCs w:val="0"/>
          <w:sz w:val="18"/>
          <w:szCs w:val="18"/>
          <w:lang w:val="en-IT"/>
        </w:rPr>
        <w:t xml:space="preserve">e relativi oneri contributivi per prove e concerto; 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  <w:t xml:space="preserve">// fees for the orchestra musicians </w:t>
      </w:r>
      <w:r w:rsidR="00DE14BC" w:rsidRPr="00DE14BC"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  <w:t xml:space="preserve">of </w:t>
      </w:r>
      <w:r w:rsidR="00DE14BC" w:rsidRPr="00DE14BC">
        <w:rPr>
          <w:rFonts w:eastAsiaTheme="minorHAnsi"/>
          <w:sz w:val="18"/>
          <w:szCs w:val="18"/>
          <w:lang w:val="en-IT" w:eastAsia="en-US"/>
        </w:rPr>
        <w:t>“George Enescu”</w:t>
      </w:r>
      <w:r w:rsidR="00DE14BC" w:rsidRPr="00DE14BC">
        <w:rPr>
          <w:rStyle w:val="Strong"/>
          <w:b w:val="0"/>
          <w:bCs w:val="0"/>
          <w:sz w:val="18"/>
          <w:szCs w:val="18"/>
          <w:lang w:val="en-IT"/>
        </w:rPr>
        <w:t xml:space="preserve"> Philarmonic 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  <w:t xml:space="preserve">and for </w:t>
      </w:r>
      <w:r w:rsidR="00DE14BC" w:rsidRPr="00DE14BC"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  <w:t xml:space="preserve">the 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  <w:t xml:space="preserve">conductor </w:t>
      </w:r>
      <w:r w:rsidR="00DE14BC" w:rsidRPr="00DE14BC">
        <w:rPr>
          <w:rStyle w:val="Strong"/>
          <w:b w:val="0"/>
          <w:bCs w:val="0"/>
          <w:sz w:val="18"/>
          <w:szCs w:val="18"/>
          <w:lang w:val="en-IT"/>
        </w:rPr>
        <w:t xml:space="preserve">M° </w:t>
      </w:r>
      <w:r w:rsidR="00DE14BC" w:rsidRPr="00DE14BC">
        <w:rPr>
          <w:rFonts w:eastAsiaTheme="minorHAnsi"/>
          <w:sz w:val="18"/>
          <w:szCs w:val="18"/>
          <w:lang w:val="en-IT" w:eastAsia="en-US"/>
        </w:rPr>
        <w:t>Robert Treviño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  <w:t>, including related social security contributions for rehearsals and the concert;</w:t>
      </w:r>
    </w:p>
    <w:p w14:paraId="5E9A9317" w14:textId="72CACA83" w:rsidR="00FD102F" w:rsidRPr="00DE14BC" w:rsidRDefault="00FD102F" w:rsidP="00DE14BC">
      <w:pPr>
        <w:pStyle w:val="ListParagraph"/>
        <w:numPr>
          <w:ilvl w:val="0"/>
          <w:numId w:val="35"/>
        </w:numPr>
        <w:jc w:val="both"/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</w:pPr>
      <w:r w:rsidRPr="00DE14BC">
        <w:rPr>
          <w:rStyle w:val="Strong"/>
          <w:b w:val="0"/>
          <w:bCs w:val="0"/>
          <w:sz w:val="18"/>
          <w:szCs w:val="18"/>
          <w:lang w:val="en-IT"/>
        </w:rPr>
        <w:t>voli, trasporto terrestre/locale, pernottamento per Orchestra e direttore d’orchestra, per diem, noleggio</w:t>
      </w:r>
      <w:r w:rsidR="006B05B2" w:rsidRPr="00DE14BC">
        <w:rPr>
          <w:rStyle w:val="Strong"/>
          <w:b w:val="0"/>
          <w:bCs w:val="0"/>
          <w:sz w:val="18"/>
          <w:szCs w:val="18"/>
          <w:lang w:val="en-IT"/>
        </w:rPr>
        <w:t xml:space="preserve"> </w:t>
      </w:r>
      <w:r w:rsidR="004E6480">
        <w:rPr>
          <w:rStyle w:val="Strong"/>
          <w:b w:val="0"/>
          <w:bCs w:val="0"/>
          <w:sz w:val="18"/>
          <w:szCs w:val="18"/>
          <w:lang w:val="en-IT"/>
        </w:rPr>
        <w:t>e</w:t>
      </w:r>
      <w:r w:rsidR="006B05B2" w:rsidRPr="00DE14BC">
        <w:rPr>
          <w:rStyle w:val="Strong"/>
          <w:b w:val="0"/>
          <w:bCs w:val="0"/>
          <w:sz w:val="18"/>
          <w:szCs w:val="18"/>
          <w:lang w:val="en-IT"/>
        </w:rPr>
        <w:t xml:space="preserve"> </w:t>
      </w:r>
      <w:r w:rsidRPr="00DE14BC">
        <w:rPr>
          <w:rStyle w:val="Strong"/>
          <w:b w:val="0"/>
          <w:bCs w:val="0"/>
          <w:sz w:val="18"/>
          <w:szCs w:val="18"/>
          <w:lang w:val="en-IT"/>
        </w:rPr>
        <w:t xml:space="preserve">trasporto strumenti musicali, parti musicali, etc). // 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  <w:t>(flights, local transportation, accommodation for the Orchestra and the conductor, per diem, rental</w:t>
      </w:r>
      <w:r w:rsidR="006B05B2" w:rsidRPr="00DE14BC"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  <w:t xml:space="preserve"> and 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  <w:t xml:space="preserve">transport of musical instruments, </w:t>
      </w:r>
      <w:r w:rsidR="0049395F" w:rsidRPr="0049395F"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  <w:t>orchestral parts</w:t>
      </w:r>
      <w:r w:rsidR="0049395F"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  <w:t>/sheet music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  <w:t>, etc.).</w:t>
      </w:r>
    </w:p>
    <w:p w14:paraId="667ED689" w14:textId="77777777" w:rsidR="00FD102F" w:rsidRPr="00DE14BC" w:rsidRDefault="00FD102F" w:rsidP="00DE14BC">
      <w:pPr>
        <w:jc w:val="both"/>
        <w:rPr>
          <w:rStyle w:val="Strong"/>
          <w:b w:val="0"/>
          <w:bCs w:val="0"/>
          <w:sz w:val="18"/>
          <w:szCs w:val="18"/>
        </w:rPr>
      </w:pPr>
    </w:p>
    <w:p w14:paraId="4B31C123" w14:textId="77777777" w:rsidR="00FD102F" w:rsidRPr="00DE14BC" w:rsidRDefault="00FD102F" w:rsidP="00DE14BC">
      <w:pPr>
        <w:jc w:val="both"/>
        <w:rPr>
          <w:rStyle w:val="Strong"/>
          <w:b w:val="0"/>
          <w:bCs w:val="0"/>
          <w:color w:val="4F81BD" w:themeColor="accent1"/>
          <w:sz w:val="18"/>
          <w:szCs w:val="18"/>
        </w:rPr>
      </w:pPr>
      <w:r w:rsidRPr="00DE14BC">
        <w:rPr>
          <w:rStyle w:val="Strong"/>
          <w:b w:val="0"/>
          <w:bCs w:val="0"/>
          <w:sz w:val="18"/>
          <w:szCs w:val="18"/>
        </w:rPr>
        <w:t xml:space="preserve">Restano a carico della Fondazione Ravello: 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</w:rPr>
        <w:t>// The following costs shall remain the responsibility of the Fondazione Ravello:</w:t>
      </w:r>
    </w:p>
    <w:p w14:paraId="4EADA9C5" w14:textId="32B9DD5A" w:rsidR="006B05B2" w:rsidRPr="00DE14BC" w:rsidRDefault="00FD102F" w:rsidP="00DE14BC">
      <w:pPr>
        <w:pStyle w:val="ListParagraph"/>
        <w:numPr>
          <w:ilvl w:val="0"/>
          <w:numId w:val="36"/>
        </w:numPr>
        <w:jc w:val="both"/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</w:pPr>
      <w:r w:rsidRPr="00DE14BC">
        <w:rPr>
          <w:rStyle w:val="Strong"/>
          <w:b w:val="0"/>
          <w:bCs w:val="0"/>
          <w:sz w:val="18"/>
          <w:szCs w:val="18"/>
          <w:lang w:val="en-IT"/>
        </w:rPr>
        <w:t xml:space="preserve">i costi organizzativi in loco (sedie e leggii) e Diritti SIAE; // 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  <w:t xml:space="preserve">local organizational costs (chairs and music stands) and </w:t>
      </w:r>
      <w:r w:rsidR="00F022BF"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  <w:t>“</w:t>
      </w:r>
      <w:r w:rsidR="00F022BF" w:rsidRPr="00F022BF">
        <w:rPr>
          <w:rStyle w:val="Strong"/>
          <w:b w:val="0"/>
          <w:bCs w:val="0"/>
          <w:i/>
          <w:iCs/>
          <w:color w:val="4F81BD" w:themeColor="accent1"/>
          <w:sz w:val="18"/>
          <w:szCs w:val="18"/>
          <w:lang w:val="en-IT"/>
        </w:rPr>
        <w:t>SIAE</w:t>
      </w:r>
      <w:r w:rsidR="00F022BF">
        <w:rPr>
          <w:rStyle w:val="Strong"/>
          <w:b w:val="0"/>
          <w:bCs w:val="0"/>
          <w:i/>
          <w:iCs/>
          <w:color w:val="4F81BD" w:themeColor="accent1"/>
          <w:sz w:val="18"/>
          <w:szCs w:val="18"/>
          <w:lang w:val="en-IT"/>
        </w:rPr>
        <w:t>”</w:t>
      </w:r>
      <w:r w:rsidR="00F022BF" w:rsidRPr="00F022BF">
        <w:rPr>
          <w:rStyle w:val="Strong"/>
          <w:b w:val="0"/>
          <w:bCs w:val="0"/>
          <w:i/>
          <w:iCs/>
          <w:color w:val="4F81BD" w:themeColor="accent1"/>
          <w:sz w:val="18"/>
          <w:szCs w:val="18"/>
          <w:lang w:val="en-IT"/>
        </w:rPr>
        <w:t xml:space="preserve"> copyright fees / royalties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  <w:lang w:val="en-IT"/>
        </w:rPr>
        <w:t>;</w:t>
      </w:r>
    </w:p>
    <w:p w14:paraId="077470DF" w14:textId="77777777" w:rsidR="00DE14BC" w:rsidRPr="00DE14BC" w:rsidRDefault="00DE14BC" w:rsidP="00DE14BC">
      <w:pPr>
        <w:rPr>
          <w:rStyle w:val="Strong"/>
          <w:b w:val="0"/>
          <w:bCs w:val="0"/>
          <w:sz w:val="18"/>
          <w:szCs w:val="18"/>
        </w:rPr>
      </w:pPr>
    </w:p>
    <w:p w14:paraId="77882BBC" w14:textId="6811A1AE" w:rsidR="00FD102F" w:rsidRPr="00DE14BC" w:rsidRDefault="00FD102F" w:rsidP="00DE14BC">
      <w:pPr>
        <w:rPr>
          <w:color w:val="4F81BD" w:themeColor="accent1"/>
          <w:sz w:val="18"/>
          <w:szCs w:val="18"/>
        </w:rPr>
      </w:pPr>
      <w:r w:rsidRPr="00DE14BC">
        <w:rPr>
          <w:rStyle w:val="Strong"/>
          <w:b w:val="0"/>
          <w:bCs w:val="0"/>
          <w:sz w:val="18"/>
          <w:szCs w:val="18"/>
        </w:rPr>
        <w:t xml:space="preserve">Si allegano: 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</w:rPr>
        <w:t>//Attachments:</w:t>
      </w:r>
    </w:p>
    <w:p w14:paraId="3E02CA00" w14:textId="131D31CA" w:rsidR="00FD102F" w:rsidRPr="00DE14BC" w:rsidRDefault="00FD102F" w:rsidP="00DE14BC">
      <w:pPr>
        <w:numPr>
          <w:ilvl w:val="0"/>
          <w:numId w:val="34"/>
        </w:numPr>
        <w:rPr>
          <w:color w:val="4F81BD" w:themeColor="accent1"/>
          <w:sz w:val="18"/>
          <w:szCs w:val="18"/>
        </w:rPr>
      </w:pPr>
      <w:r w:rsidRPr="00DE14BC">
        <w:rPr>
          <w:rStyle w:val="Strong"/>
          <w:b w:val="0"/>
          <w:bCs w:val="0"/>
          <w:sz w:val="18"/>
          <w:szCs w:val="18"/>
        </w:rPr>
        <w:t xml:space="preserve">Dichiarazione ex artt. 94 e ss del D.Lgs. 36/2023; 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</w:rPr>
        <w:t>//Declaration pursuant to Articles 94 et seq. of Legislative Decree 36/2023;</w:t>
      </w:r>
    </w:p>
    <w:p w14:paraId="0C0C41D6" w14:textId="2B8ECC7C" w:rsidR="00FD102F" w:rsidRPr="00DE14BC" w:rsidRDefault="00FD102F" w:rsidP="00DE14BC">
      <w:pPr>
        <w:numPr>
          <w:ilvl w:val="0"/>
          <w:numId w:val="34"/>
        </w:numPr>
        <w:rPr>
          <w:color w:val="4F81BD" w:themeColor="accent1"/>
          <w:sz w:val="18"/>
          <w:szCs w:val="18"/>
        </w:rPr>
      </w:pPr>
      <w:r w:rsidRPr="00DE14BC">
        <w:rPr>
          <w:rStyle w:val="Strong"/>
          <w:b w:val="0"/>
          <w:bCs w:val="0"/>
          <w:sz w:val="18"/>
          <w:szCs w:val="18"/>
        </w:rPr>
        <w:t xml:space="preserve">Dichiarazione di rappresentanza artistica; // 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</w:rPr>
        <w:t>Statement of artistic representation;</w:t>
      </w:r>
    </w:p>
    <w:p w14:paraId="4D466E6E" w14:textId="6E6BB173" w:rsidR="00FD102F" w:rsidRPr="00DE14BC" w:rsidRDefault="00FD102F" w:rsidP="00DE14BC">
      <w:pPr>
        <w:numPr>
          <w:ilvl w:val="0"/>
          <w:numId w:val="34"/>
        </w:numPr>
        <w:rPr>
          <w:color w:val="4F81BD" w:themeColor="accent1"/>
          <w:sz w:val="18"/>
          <w:szCs w:val="18"/>
        </w:rPr>
      </w:pPr>
      <w:r w:rsidRPr="00DE14BC">
        <w:rPr>
          <w:rStyle w:val="Strong"/>
          <w:b w:val="0"/>
          <w:bCs w:val="0"/>
          <w:sz w:val="18"/>
          <w:szCs w:val="18"/>
        </w:rPr>
        <w:t xml:space="preserve">Breve descrizione attività dell’Orchestra e biografia del </w:t>
      </w:r>
      <w:r w:rsidR="00DE14BC" w:rsidRPr="00DE14BC">
        <w:rPr>
          <w:rStyle w:val="Strong"/>
          <w:b w:val="0"/>
          <w:bCs w:val="0"/>
          <w:sz w:val="18"/>
          <w:szCs w:val="18"/>
        </w:rPr>
        <w:t>Direttore d’orchestra</w:t>
      </w:r>
      <w:r w:rsidRPr="00DE14BC">
        <w:rPr>
          <w:rStyle w:val="Strong"/>
          <w:b w:val="0"/>
          <w:bCs w:val="0"/>
          <w:sz w:val="18"/>
          <w:szCs w:val="18"/>
        </w:rPr>
        <w:t>; //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</w:rPr>
        <w:t xml:space="preserve">Brief description of the Orchestra's activities and biography of </w:t>
      </w:r>
      <w:r w:rsidR="00DE14BC" w:rsidRPr="00DE14BC">
        <w:rPr>
          <w:rStyle w:val="Strong"/>
          <w:b w:val="0"/>
          <w:bCs w:val="0"/>
          <w:color w:val="4F81BD" w:themeColor="accent1"/>
          <w:sz w:val="18"/>
          <w:szCs w:val="18"/>
        </w:rPr>
        <w:t>the conductor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</w:rPr>
        <w:t>;</w:t>
      </w:r>
    </w:p>
    <w:p w14:paraId="22075AF0" w14:textId="4277CB52" w:rsidR="00FD102F" w:rsidRPr="00DE14BC" w:rsidRDefault="00FD102F" w:rsidP="00DE14BC">
      <w:pPr>
        <w:numPr>
          <w:ilvl w:val="0"/>
          <w:numId w:val="34"/>
        </w:numPr>
        <w:spacing w:before="100" w:beforeAutospacing="1" w:after="100" w:afterAutospacing="1"/>
        <w:rPr>
          <w:color w:val="4F81BD" w:themeColor="accent1"/>
          <w:sz w:val="18"/>
          <w:szCs w:val="18"/>
        </w:rPr>
      </w:pPr>
      <w:r w:rsidRPr="00DE14BC">
        <w:rPr>
          <w:rStyle w:val="Strong"/>
          <w:b w:val="0"/>
          <w:bCs w:val="0"/>
          <w:sz w:val="18"/>
          <w:szCs w:val="18"/>
        </w:rPr>
        <w:t>Documento di riconoscimento del legale rappresentante. //</w:t>
      </w:r>
      <w:r w:rsidRPr="00DE14BC">
        <w:rPr>
          <w:rStyle w:val="Strong"/>
          <w:b w:val="0"/>
          <w:bCs w:val="0"/>
          <w:color w:val="4F81BD" w:themeColor="accent1"/>
          <w:sz w:val="18"/>
          <w:szCs w:val="18"/>
        </w:rPr>
        <w:t>Identification document of the legal representative.</w:t>
      </w:r>
    </w:p>
    <w:p w14:paraId="72B8B869" w14:textId="5CEA25FD" w:rsidR="008F5F33" w:rsidRPr="00DE14BC" w:rsidRDefault="00AD3AB2" w:rsidP="00DE14BC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  <w:r w:rsidRPr="00DE14BC">
        <w:rPr>
          <w:color w:val="000000" w:themeColor="text1"/>
          <w:sz w:val="18"/>
          <w:szCs w:val="18"/>
        </w:rPr>
        <w:t>Distinti Saluti.</w:t>
      </w:r>
    </w:p>
    <w:p w14:paraId="648CCAA0" w14:textId="75FE97B1" w:rsidR="00AD3AB2" w:rsidRPr="00DE14BC" w:rsidRDefault="00AD3AB2" w:rsidP="00DE14BC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6F3FB5ED" w14:textId="01B4A0FD" w:rsidR="00B2103E" w:rsidRPr="004E6480" w:rsidRDefault="00DE14BC" w:rsidP="00DE14BC">
      <w:pPr>
        <w:snapToGrid w:val="0"/>
        <w:ind w:right="-86"/>
        <w:contextualSpacing/>
        <w:rPr>
          <w:color w:val="000000" w:themeColor="text1"/>
          <w:sz w:val="18"/>
          <w:szCs w:val="18"/>
          <w:lang w:val="it-IT"/>
        </w:rPr>
      </w:pPr>
      <w:r w:rsidRPr="004E6480">
        <w:rPr>
          <w:iCs/>
          <w:color w:val="000000" w:themeColor="text1"/>
          <w:sz w:val="18"/>
          <w:szCs w:val="18"/>
          <w:lang w:val="it-IT"/>
        </w:rPr>
        <w:t>Bucharest</w:t>
      </w:r>
      <w:r w:rsidR="008F5F33" w:rsidRPr="004E6480">
        <w:rPr>
          <w:color w:val="000000" w:themeColor="text1"/>
          <w:sz w:val="18"/>
          <w:szCs w:val="18"/>
          <w:lang w:val="it-IT"/>
        </w:rPr>
        <w:t xml:space="preserve">, </w:t>
      </w:r>
      <w:r w:rsidR="00DA5962" w:rsidRPr="004E6480">
        <w:rPr>
          <w:color w:val="000000" w:themeColor="text1"/>
          <w:sz w:val="18"/>
          <w:szCs w:val="18"/>
          <w:lang w:val="it-IT"/>
        </w:rPr>
        <w:t>04.08.2026</w:t>
      </w:r>
    </w:p>
    <w:p w14:paraId="1E18CC11" w14:textId="77777777" w:rsidR="00B95140" w:rsidRPr="00DE14BC" w:rsidRDefault="00B95140" w:rsidP="00DE14BC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p w14:paraId="0FC4AF52" w14:textId="77777777" w:rsidR="006B05B2" w:rsidRPr="00DE14BC" w:rsidRDefault="006B05B2" w:rsidP="00DE14BC">
      <w:pPr>
        <w:jc w:val="both"/>
        <w:rPr>
          <w:i/>
          <w:iCs/>
          <w:color w:val="000000"/>
          <w:sz w:val="18"/>
          <w:szCs w:val="18"/>
        </w:rPr>
      </w:pPr>
    </w:p>
    <w:p w14:paraId="07869A16" w14:textId="77777777" w:rsidR="006B05B2" w:rsidRPr="00DE14BC" w:rsidRDefault="006B05B2" w:rsidP="00DE14BC">
      <w:pPr>
        <w:jc w:val="both"/>
        <w:rPr>
          <w:i/>
          <w:iCs/>
          <w:color w:val="000000"/>
          <w:sz w:val="18"/>
          <w:szCs w:val="18"/>
        </w:rPr>
      </w:pPr>
      <w:r w:rsidRPr="00DE14BC">
        <w:rPr>
          <w:i/>
          <w:iCs/>
          <w:color w:val="000000"/>
          <w:sz w:val="18"/>
          <w:szCs w:val="18"/>
        </w:rPr>
        <w:t xml:space="preserve">________________________________________ </w:t>
      </w:r>
    </w:p>
    <w:p w14:paraId="46342514" w14:textId="77777777" w:rsidR="00DE14BC" w:rsidRPr="00DE14BC" w:rsidRDefault="00DE14BC" w:rsidP="00DE14BC">
      <w:pPr>
        <w:jc w:val="both"/>
        <w:rPr>
          <w:i/>
          <w:iCs/>
          <w:color w:val="4C94D8"/>
          <w:sz w:val="18"/>
          <w:szCs w:val="18"/>
        </w:rPr>
      </w:pPr>
      <w:r w:rsidRPr="00DE14BC">
        <w:rPr>
          <w:i/>
          <w:iCs/>
          <w:color w:val="000000"/>
          <w:sz w:val="18"/>
          <w:szCs w:val="18"/>
        </w:rPr>
        <w:t xml:space="preserve">Il rappresentante legale // </w:t>
      </w:r>
      <w:r w:rsidRPr="00DE14BC">
        <w:rPr>
          <w:i/>
          <w:iCs/>
          <w:color w:val="4C94D8"/>
          <w:sz w:val="18"/>
          <w:szCs w:val="18"/>
        </w:rPr>
        <w:t>The legal representative</w:t>
      </w:r>
    </w:p>
    <w:p w14:paraId="51D1E16F" w14:textId="750EE2DA" w:rsidR="006B05B2" w:rsidRPr="00DE14BC" w:rsidRDefault="006B05B2" w:rsidP="00DE14BC">
      <w:pPr>
        <w:jc w:val="both"/>
        <w:rPr>
          <w:i/>
          <w:iCs/>
          <w:color w:val="000000"/>
          <w:sz w:val="18"/>
          <w:szCs w:val="18"/>
        </w:rPr>
      </w:pPr>
      <w:r w:rsidRPr="00DE14BC">
        <w:rPr>
          <w:i/>
          <w:iCs/>
          <w:color w:val="000000"/>
          <w:sz w:val="18"/>
          <w:szCs w:val="18"/>
        </w:rPr>
        <w:t xml:space="preserve">(timbro e firma) // </w:t>
      </w:r>
      <w:r w:rsidRPr="00DE14BC">
        <w:rPr>
          <w:i/>
          <w:iCs/>
          <w:color w:val="4C94D8"/>
          <w:sz w:val="18"/>
          <w:szCs w:val="18"/>
        </w:rPr>
        <w:t>stamp and signature</w:t>
      </w:r>
    </w:p>
    <w:p w14:paraId="11C31306" w14:textId="57F27D80" w:rsidR="00AF58DB" w:rsidRPr="00DE14BC" w:rsidRDefault="00AF58DB" w:rsidP="00DE14BC">
      <w:pPr>
        <w:snapToGrid w:val="0"/>
        <w:ind w:right="-86"/>
        <w:contextualSpacing/>
        <w:rPr>
          <w:color w:val="000000" w:themeColor="text1"/>
          <w:sz w:val="18"/>
          <w:szCs w:val="18"/>
        </w:rPr>
      </w:pPr>
    </w:p>
    <w:sectPr w:rsidR="00AF58DB" w:rsidRPr="00DE14BC" w:rsidSect="006B05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40" w:right="1440" w:bottom="1440" w:left="1440" w:header="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0EC1445" w14:textId="77777777" w:rsidR="0099604E" w:rsidRDefault="0099604E">
      <w:r>
        <w:separator/>
      </w:r>
    </w:p>
  </w:endnote>
  <w:endnote w:type="continuationSeparator" w:id="0">
    <w:p w14:paraId="5F10512C" w14:textId="77777777" w:rsidR="0099604E" w:rsidRDefault="0099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 Condensed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01075994"/>
      <w:docPartObj>
        <w:docPartGallery w:val="Page Numbers (Bottom of Page)"/>
        <w:docPartUnique/>
      </w:docPartObj>
    </w:sdtPr>
    <w:sdtContent>
      <w:p w14:paraId="64AC7923" w14:textId="4D48F59A" w:rsidR="002A3198" w:rsidRDefault="002A3198" w:rsidP="001B79D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E09D3A" w14:textId="77777777" w:rsidR="00A5609E" w:rsidRDefault="00A5609E" w:rsidP="002A31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6E9042A" w14:textId="77777777" w:rsidR="00A5609E" w:rsidRPr="00104A55" w:rsidRDefault="00A5609E" w:rsidP="002A3198">
    <w:pPr>
      <w:pStyle w:val="Footer"/>
      <w:ind w:right="360"/>
      <w:rPr>
        <w:rFonts w:ascii="Roboto Condensed" w:hAnsi="Roboto Condensed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3618278" w14:textId="77777777" w:rsidR="00B2103E" w:rsidRDefault="00B210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3CB7191" w14:textId="77777777" w:rsidR="0099604E" w:rsidRDefault="0099604E">
      <w:r>
        <w:separator/>
      </w:r>
    </w:p>
  </w:footnote>
  <w:footnote w:type="continuationSeparator" w:id="0">
    <w:p w14:paraId="786BCD1C" w14:textId="77777777" w:rsidR="0099604E" w:rsidRDefault="00996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B075AE" w14:textId="77777777" w:rsidR="00B2103E" w:rsidRDefault="00B210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48A3F2D"/>
    <w:multiLevelType w:val="multilevel"/>
    <w:tmpl w:val="D398E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63E2F44"/>
    <w:multiLevelType w:val="hybridMultilevel"/>
    <w:tmpl w:val="0C48669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B962443"/>
    <w:multiLevelType w:val="hybridMultilevel"/>
    <w:tmpl w:val="BB2C0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EA0080"/>
    <w:multiLevelType w:val="hybridMultilevel"/>
    <w:tmpl w:val="9792684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95692"/>
    <w:multiLevelType w:val="multilevel"/>
    <w:tmpl w:val="EE4C5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A35DF1"/>
    <w:multiLevelType w:val="multilevel"/>
    <w:tmpl w:val="738EA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05C7A"/>
    <w:multiLevelType w:val="hybridMultilevel"/>
    <w:tmpl w:val="9800AFB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C12D6D"/>
    <w:multiLevelType w:val="hybridMultilevel"/>
    <w:tmpl w:val="D5FC9C04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21" w15:restartNumberingAfterBreak="0">
    <w:nsid w:val="4DF912E8"/>
    <w:multiLevelType w:val="hybridMultilevel"/>
    <w:tmpl w:val="F9860BD4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F52EF5"/>
    <w:multiLevelType w:val="multilevel"/>
    <w:tmpl w:val="403E19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B7336C"/>
    <w:multiLevelType w:val="hybridMultilevel"/>
    <w:tmpl w:val="CC4E7B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E0ACB"/>
    <w:multiLevelType w:val="multilevel"/>
    <w:tmpl w:val="8EEC9D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6E54D6"/>
    <w:multiLevelType w:val="hybridMultilevel"/>
    <w:tmpl w:val="DCECF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D717EE"/>
    <w:multiLevelType w:val="multilevel"/>
    <w:tmpl w:val="70BA0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3D4959"/>
    <w:multiLevelType w:val="hybridMultilevel"/>
    <w:tmpl w:val="1B2E26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AD93841"/>
    <w:multiLevelType w:val="hybridMultilevel"/>
    <w:tmpl w:val="ACB2A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196899">
    <w:abstractNumId w:val="1"/>
  </w:num>
  <w:num w:numId="2" w16cid:durableId="221405947">
    <w:abstractNumId w:val="2"/>
  </w:num>
  <w:num w:numId="3" w16cid:durableId="962729580">
    <w:abstractNumId w:val="3"/>
  </w:num>
  <w:num w:numId="4" w16cid:durableId="736824356">
    <w:abstractNumId w:val="4"/>
  </w:num>
  <w:num w:numId="5" w16cid:durableId="1662388226">
    <w:abstractNumId w:val="5"/>
  </w:num>
  <w:num w:numId="6" w16cid:durableId="1232076823">
    <w:abstractNumId w:val="6"/>
  </w:num>
  <w:num w:numId="7" w16cid:durableId="1824547238">
    <w:abstractNumId w:val="0"/>
  </w:num>
  <w:num w:numId="8" w16cid:durableId="696125410">
    <w:abstractNumId w:val="20"/>
  </w:num>
  <w:num w:numId="9" w16cid:durableId="496504528">
    <w:abstractNumId w:val="30"/>
  </w:num>
  <w:num w:numId="10" w16cid:durableId="224223061">
    <w:abstractNumId w:val="27"/>
  </w:num>
  <w:num w:numId="11" w16cid:durableId="1214006941">
    <w:abstractNumId w:val="25"/>
  </w:num>
  <w:num w:numId="12" w16cid:durableId="288316704">
    <w:abstractNumId w:val="10"/>
  </w:num>
  <w:num w:numId="13" w16cid:durableId="987979554">
    <w:abstractNumId w:val="12"/>
  </w:num>
  <w:num w:numId="14" w16cid:durableId="624578348">
    <w:abstractNumId w:val="23"/>
  </w:num>
  <w:num w:numId="15" w16cid:durableId="1203831862">
    <w:abstractNumId w:val="15"/>
  </w:num>
  <w:num w:numId="16" w16cid:durableId="1391072554">
    <w:abstractNumId w:val="17"/>
  </w:num>
  <w:num w:numId="17" w16cid:durableId="871957106">
    <w:abstractNumId w:val="16"/>
  </w:num>
  <w:num w:numId="18" w16cid:durableId="329646405">
    <w:abstractNumId w:val="29"/>
  </w:num>
  <w:num w:numId="19" w16cid:durableId="978919494">
    <w:abstractNumId w:val="24"/>
  </w:num>
  <w:num w:numId="20" w16cid:durableId="1238857219">
    <w:abstractNumId w:val="28"/>
  </w:num>
  <w:num w:numId="21" w16cid:durableId="658969732">
    <w:abstractNumId w:val="9"/>
  </w:num>
  <w:num w:numId="22" w16cid:durableId="1773819614">
    <w:abstractNumId w:val="14"/>
  </w:num>
  <w:num w:numId="23" w16cid:durableId="1772121836">
    <w:abstractNumId w:val="31"/>
  </w:num>
  <w:num w:numId="24" w16cid:durableId="438523516">
    <w:abstractNumId w:val="22"/>
  </w:num>
  <w:num w:numId="25" w16cid:durableId="749624660">
    <w:abstractNumId w:val="8"/>
  </w:num>
  <w:num w:numId="26" w16cid:durableId="1018316558">
    <w:abstractNumId w:val="35"/>
  </w:num>
  <w:num w:numId="27" w16cid:durableId="724135352">
    <w:abstractNumId w:val="34"/>
  </w:num>
  <w:num w:numId="28" w16cid:durableId="1640725625">
    <w:abstractNumId w:val="32"/>
  </w:num>
  <w:num w:numId="29" w16cid:durableId="1524633819">
    <w:abstractNumId w:val="26"/>
  </w:num>
  <w:num w:numId="30" w16cid:durableId="1001932858">
    <w:abstractNumId w:val="11"/>
  </w:num>
  <w:num w:numId="31" w16cid:durableId="974799778">
    <w:abstractNumId w:val="21"/>
  </w:num>
  <w:num w:numId="32" w16cid:durableId="2135562311">
    <w:abstractNumId w:val="33"/>
  </w:num>
  <w:num w:numId="33" w16cid:durableId="1941838246">
    <w:abstractNumId w:val="7"/>
  </w:num>
  <w:num w:numId="34" w16cid:durableId="1321890400">
    <w:abstractNumId w:val="13"/>
  </w:num>
  <w:num w:numId="35" w16cid:durableId="377969641">
    <w:abstractNumId w:val="18"/>
  </w:num>
  <w:num w:numId="36" w16cid:durableId="1445222690">
    <w:abstractNumId w:val="1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71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04554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44D4E"/>
    <w:rsid w:val="0005189B"/>
    <w:rsid w:val="00061F25"/>
    <w:rsid w:val="00061FA7"/>
    <w:rsid w:val="00062B65"/>
    <w:rsid w:val="00063C75"/>
    <w:rsid w:val="000655DB"/>
    <w:rsid w:val="00072421"/>
    <w:rsid w:val="000730E9"/>
    <w:rsid w:val="00080DBC"/>
    <w:rsid w:val="000864CE"/>
    <w:rsid w:val="000909C4"/>
    <w:rsid w:val="00094DFE"/>
    <w:rsid w:val="00097AB1"/>
    <w:rsid w:val="000A00FF"/>
    <w:rsid w:val="000A1C66"/>
    <w:rsid w:val="000A3A32"/>
    <w:rsid w:val="000B18D9"/>
    <w:rsid w:val="000B49F2"/>
    <w:rsid w:val="000C6A1B"/>
    <w:rsid w:val="000C7462"/>
    <w:rsid w:val="000D2373"/>
    <w:rsid w:val="000D2BAE"/>
    <w:rsid w:val="000D3184"/>
    <w:rsid w:val="000D4B87"/>
    <w:rsid w:val="000E257B"/>
    <w:rsid w:val="000E43BB"/>
    <w:rsid w:val="000E520F"/>
    <w:rsid w:val="000E5790"/>
    <w:rsid w:val="000E7A50"/>
    <w:rsid w:val="000F004C"/>
    <w:rsid w:val="000F3262"/>
    <w:rsid w:val="000F4DE9"/>
    <w:rsid w:val="000F79EA"/>
    <w:rsid w:val="001011C8"/>
    <w:rsid w:val="001033A6"/>
    <w:rsid w:val="00103FFF"/>
    <w:rsid w:val="00104A55"/>
    <w:rsid w:val="00113D80"/>
    <w:rsid w:val="0012028B"/>
    <w:rsid w:val="0012082B"/>
    <w:rsid w:val="00124EAB"/>
    <w:rsid w:val="0012750F"/>
    <w:rsid w:val="00131BA3"/>
    <w:rsid w:val="001322EC"/>
    <w:rsid w:val="00144702"/>
    <w:rsid w:val="00150AF2"/>
    <w:rsid w:val="001542BC"/>
    <w:rsid w:val="0016167F"/>
    <w:rsid w:val="0016340E"/>
    <w:rsid w:val="001661EB"/>
    <w:rsid w:val="00172B3D"/>
    <w:rsid w:val="0017558C"/>
    <w:rsid w:val="00180152"/>
    <w:rsid w:val="00185065"/>
    <w:rsid w:val="001857D4"/>
    <w:rsid w:val="0018725F"/>
    <w:rsid w:val="00192CEA"/>
    <w:rsid w:val="00193202"/>
    <w:rsid w:val="00194158"/>
    <w:rsid w:val="001952F7"/>
    <w:rsid w:val="00195E19"/>
    <w:rsid w:val="00197BBD"/>
    <w:rsid w:val="001A1521"/>
    <w:rsid w:val="001A4D03"/>
    <w:rsid w:val="001A7308"/>
    <w:rsid w:val="001B14A1"/>
    <w:rsid w:val="001B50F3"/>
    <w:rsid w:val="001B5652"/>
    <w:rsid w:val="001B676E"/>
    <w:rsid w:val="001C663A"/>
    <w:rsid w:val="001D0213"/>
    <w:rsid w:val="001D4506"/>
    <w:rsid w:val="001D49E7"/>
    <w:rsid w:val="001E2509"/>
    <w:rsid w:val="001E2B1B"/>
    <w:rsid w:val="001E566A"/>
    <w:rsid w:val="001E5D4B"/>
    <w:rsid w:val="001E6359"/>
    <w:rsid w:val="001F2210"/>
    <w:rsid w:val="00200CDC"/>
    <w:rsid w:val="00203179"/>
    <w:rsid w:val="002042BA"/>
    <w:rsid w:val="0020766C"/>
    <w:rsid w:val="00207A50"/>
    <w:rsid w:val="00210C7B"/>
    <w:rsid w:val="0021162B"/>
    <w:rsid w:val="00214718"/>
    <w:rsid w:val="0021653E"/>
    <w:rsid w:val="00221528"/>
    <w:rsid w:val="00222240"/>
    <w:rsid w:val="00222AAC"/>
    <w:rsid w:val="002238B3"/>
    <w:rsid w:val="00224C28"/>
    <w:rsid w:val="00231CF8"/>
    <w:rsid w:val="0024242D"/>
    <w:rsid w:val="00244041"/>
    <w:rsid w:val="002460F0"/>
    <w:rsid w:val="00246CBA"/>
    <w:rsid w:val="00247571"/>
    <w:rsid w:val="00251448"/>
    <w:rsid w:val="0025340B"/>
    <w:rsid w:val="0025648C"/>
    <w:rsid w:val="00266933"/>
    <w:rsid w:val="00267651"/>
    <w:rsid w:val="002711B5"/>
    <w:rsid w:val="00281D3B"/>
    <w:rsid w:val="002831B9"/>
    <w:rsid w:val="00283201"/>
    <w:rsid w:val="00296553"/>
    <w:rsid w:val="00297981"/>
    <w:rsid w:val="00297CF7"/>
    <w:rsid w:val="002A2055"/>
    <w:rsid w:val="002A3198"/>
    <w:rsid w:val="002A54C1"/>
    <w:rsid w:val="002A681C"/>
    <w:rsid w:val="002A6E1F"/>
    <w:rsid w:val="002B3BA1"/>
    <w:rsid w:val="002B5409"/>
    <w:rsid w:val="002C1FE7"/>
    <w:rsid w:val="002C3474"/>
    <w:rsid w:val="002C7B14"/>
    <w:rsid w:val="002D253D"/>
    <w:rsid w:val="002D507C"/>
    <w:rsid w:val="002D56D5"/>
    <w:rsid w:val="002D736F"/>
    <w:rsid w:val="002E48ED"/>
    <w:rsid w:val="002E71C3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103F"/>
    <w:rsid w:val="0032205B"/>
    <w:rsid w:val="00326110"/>
    <w:rsid w:val="00327A33"/>
    <w:rsid w:val="00336E7F"/>
    <w:rsid w:val="00342DFB"/>
    <w:rsid w:val="00344EEF"/>
    <w:rsid w:val="0035011E"/>
    <w:rsid w:val="00355FAB"/>
    <w:rsid w:val="00362B31"/>
    <w:rsid w:val="003638B4"/>
    <w:rsid w:val="003667E5"/>
    <w:rsid w:val="003701BC"/>
    <w:rsid w:val="00375159"/>
    <w:rsid w:val="00377DE4"/>
    <w:rsid w:val="00380282"/>
    <w:rsid w:val="00382B92"/>
    <w:rsid w:val="00383C70"/>
    <w:rsid w:val="00391261"/>
    <w:rsid w:val="00392123"/>
    <w:rsid w:val="0039464D"/>
    <w:rsid w:val="00397786"/>
    <w:rsid w:val="003A04B7"/>
    <w:rsid w:val="003A38CE"/>
    <w:rsid w:val="003A5ADA"/>
    <w:rsid w:val="003A5E07"/>
    <w:rsid w:val="003A5E33"/>
    <w:rsid w:val="003A6D94"/>
    <w:rsid w:val="003A7327"/>
    <w:rsid w:val="003B7357"/>
    <w:rsid w:val="003C0668"/>
    <w:rsid w:val="003C73A6"/>
    <w:rsid w:val="003D1303"/>
    <w:rsid w:val="003D14D1"/>
    <w:rsid w:val="003D22A2"/>
    <w:rsid w:val="003D2393"/>
    <w:rsid w:val="003D3360"/>
    <w:rsid w:val="003D4ADA"/>
    <w:rsid w:val="003D5B69"/>
    <w:rsid w:val="003D5C5E"/>
    <w:rsid w:val="003D5CB0"/>
    <w:rsid w:val="003E2C16"/>
    <w:rsid w:val="003E3F69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4B"/>
    <w:rsid w:val="00437F9E"/>
    <w:rsid w:val="0044384B"/>
    <w:rsid w:val="00452B99"/>
    <w:rsid w:val="00455DFF"/>
    <w:rsid w:val="004566A7"/>
    <w:rsid w:val="00465D54"/>
    <w:rsid w:val="0046685C"/>
    <w:rsid w:val="00470DED"/>
    <w:rsid w:val="00472049"/>
    <w:rsid w:val="00477BBF"/>
    <w:rsid w:val="0048000F"/>
    <w:rsid w:val="004813D0"/>
    <w:rsid w:val="0048243A"/>
    <w:rsid w:val="0048749A"/>
    <w:rsid w:val="004922A6"/>
    <w:rsid w:val="00493588"/>
    <w:rsid w:val="0049395F"/>
    <w:rsid w:val="00495A95"/>
    <w:rsid w:val="00497F11"/>
    <w:rsid w:val="004A418C"/>
    <w:rsid w:val="004B23EA"/>
    <w:rsid w:val="004B530B"/>
    <w:rsid w:val="004B7257"/>
    <w:rsid w:val="004C1C20"/>
    <w:rsid w:val="004C1DCB"/>
    <w:rsid w:val="004C2C06"/>
    <w:rsid w:val="004D3597"/>
    <w:rsid w:val="004D4A4C"/>
    <w:rsid w:val="004E00C9"/>
    <w:rsid w:val="004E0A5C"/>
    <w:rsid w:val="004E33D3"/>
    <w:rsid w:val="004E6480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672"/>
    <w:rsid w:val="005221D1"/>
    <w:rsid w:val="0053161F"/>
    <w:rsid w:val="005336E0"/>
    <w:rsid w:val="00536F16"/>
    <w:rsid w:val="00543BF9"/>
    <w:rsid w:val="00545BC5"/>
    <w:rsid w:val="00547620"/>
    <w:rsid w:val="005526CF"/>
    <w:rsid w:val="00554822"/>
    <w:rsid w:val="00554D4E"/>
    <w:rsid w:val="00557ED6"/>
    <w:rsid w:val="005634AB"/>
    <w:rsid w:val="005654B8"/>
    <w:rsid w:val="00567DA9"/>
    <w:rsid w:val="005703E1"/>
    <w:rsid w:val="0057396B"/>
    <w:rsid w:val="00575415"/>
    <w:rsid w:val="00575FF0"/>
    <w:rsid w:val="0058137D"/>
    <w:rsid w:val="0058370E"/>
    <w:rsid w:val="00584FDE"/>
    <w:rsid w:val="0059230F"/>
    <w:rsid w:val="00593BB7"/>
    <w:rsid w:val="005A08BD"/>
    <w:rsid w:val="005A1A3B"/>
    <w:rsid w:val="005A2F94"/>
    <w:rsid w:val="005A38E7"/>
    <w:rsid w:val="005B4556"/>
    <w:rsid w:val="005B5D03"/>
    <w:rsid w:val="005C0556"/>
    <w:rsid w:val="005C6442"/>
    <w:rsid w:val="005C65A1"/>
    <w:rsid w:val="005D1B52"/>
    <w:rsid w:val="005D23A0"/>
    <w:rsid w:val="005D7637"/>
    <w:rsid w:val="005E15C8"/>
    <w:rsid w:val="005E2F97"/>
    <w:rsid w:val="005E4060"/>
    <w:rsid w:val="005F37AB"/>
    <w:rsid w:val="005F7B9C"/>
    <w:rsid w:val="006043AB"/>
    <w:rsid w:val="00605BCD"/>
    <w:rsid w:val="0060626A"/>
    <w:rsid w:val="00606838"/>
    <w:rsid w:val="00610095"/>
    <w:rsid w:val="006125C0"/>
    <w:rsid w:val="00621DD9"/>
    <w:rsid w:val="006271BE"/>
    <w:rsid w:val="00627D27"/>
    <w:rsid w:val="00635937"/>
    <w:rsid w:val="006422B7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82643"/>
    <w:rsid w:val="006832D6"/>
    <w:rsid w:val="006877EE"/>
    <w:rsid w:val="00691CED"/>
    <w:rsid w:val="006943CD"/>
    <w:rsid w:val="00694B8C"/>
    <w:rsid w:val="00695A8A"/>
    <w:rsid w:val="0069644A"/>
    <w:rsid w:val="006A1C6D"/>
    <w:rsid w:val="006A360E"/>
    <w:rsid w:val="006A3756"/>
    <w:rsid w:val="006A6969"/>
    <w:rsid w:val="006B05B2"/>
    <w:rsid w:val="006B0F31"/>
    <w:rsid w:val="006C053C"/>
    <w:rsid w:val="006C1EB8"/>
    <w:rsid w:val="006C3ED1"/>
    <w:rsid w:val="006E663B"/>
    <w:rsid w:val="006F504F"/>
    <w:rsid w:val="006F6CA4"/>
    <w:rsid w:val="00700E51"/>
    <w:rsid w:val="007027D2"/>
    <w:rsid w:val="007032F6"/>
    <w:rsid w:val="00704C76"/>
    <w:rsid w:val="0070752D"/>
    <w:rsid w:val="0071489E"/>
    <w:rsid w:val="00714D1F"/>
    <w:rsid w:val="0072237F"/>
    <w:rsid w:val="0072240C"/>
    <w:rsid w:val="00723F76"/>
    <w:rsid w:val="00726ACC"/>
    <w:rsid w:val="007439E5"/>
    <w:rsid w:val="007446DE"/>
    <w:rsid w:val="00744D88"/>
    <w:rsid w:val="00745764"/>
    <w:rsid w:val="0074799F"/>
    <w:rsid w:val="00747A64"/>
    <w:rsid w:val="00747BC9"/>
    <w:rsid w:val="00753229"/>
    <w:rsid w:val="00757A41"/>
    <w:rsid w:val="007600C3"/>
    <w:rsid w:val="007650ED"/>
    <w:rsid w:val="00766B99"/>
    <w:rsid w:val="00771547"/>
    <w:rsid w:val="00771B67"/>
    <w:rsid w:val="00772176"/>
    <w:rsid w:val="00790ADE"/>
    <w:rsid w:val="00791BF3"/>
    <w:rsid w:val="007A2B22"/>
    <w:rsid w:val="007B028C"/>
    <w:rsid w:val="007B5750"/>
    <w:rsid w:val="007B57E6"/>
    <w:rsid w:val="007B6F54"/>
    <w:rsid w:val="007B7E6E"/>
    <w:rsid w:val="007C173F"/>
    <w:rsid w:val="007C2752"/>
    <w:rsid w:val="007C5A2D"/>
    <w:rsid w:val="007D3D0A"/>
    <w:rsid w:val="007D4AD9"/>
    <w:rsid w:val="007E2172"/>
    <w:rsid w:val="007E4080"/>
    <w:rsid w:val="007E6434"/>
    <w:rsid w:val="007E6EA1"/>
    <w:rsid w:val="007E72FD"/>
    <w:rsid w:val="007F031F"/>
    <w:rsid w:val="007F3213"/>
    <w:rsid w:val="007F35E3"/>
    <w:rsid w:val="007F557D"/>
    <w:rsid w:val="007F5BFC"/>
    <w:rsid w:val="007F5D8F"/>
    <w:rsid w:val="007F60C3"/>
    <w:rsid w:val="00801A1A"/>
    <w:rsid w:val="00805D91"/>
    <w:rsid w:val="0081669A"/>
    <w:rsid w:val="0082524D"/>
    <w:rsid w:val="00825C6A"/>
    <w:rsid w:val="00834737"/>
    <w:rsid w:val="00834AF6"/>
    <w:rsid w:val="00841133"/>
    <w:rsid w:val="0084537A"/>
    <w:rsid w:val="00847FA2"/>
    <w:rsid w:val="00850DC9"/>
    <w:rsid w:val="00854DFF"/>
    <w:rsid w:val="0085641B"/>
    <w:rsid w:val="00857C5C"/>
    <w:rsid w:val="008622CB"/>
    <w:rsid w:val="00872140"/>
    <w:rsid w:val="0087481E"/>
    <w:rsid w:val="00876772"/>
    <w:rsid w:val="008810FB"/>
    <w:rsid w:val="008868AF"/>
    <w:rsid w:val="00887783"/>
    <w:rsid w:val="00895E3D"/>
    <w:rsid w:val="008A42F0"/>
    <w:rsid w:val="008A58B8"/>
    <w:rsid w:val="008A59F9"/>
    <w:rsid w:val="008B16B9"/>
    <w:rsid w:val="008B5386"/>
    <w:rsid w:val="008B67B7"/>
    <w:rsid w:val="008C03D5"/>
    <w:rsid w:val="008C0C5B"/>
    <w:rsid w:val="008C2F55"/>
    <w:rsid w:val="008C3528"/>
    <w:rsid w:val="008D0073"/>
    <w:rsid w:val="008D3CC4"/>
    <w:rsid w:val="008D484B"/>
    <w:rsid w:val="008D600A"/>
    <w:rsid w:val="008D72A3"/>
    <w:rsid w:val="008E0AD6"/>
    <w:rsid w:val="008E4E5A"/>
    <w:rsid w:val="008E5F81"/>
    <w:rsid w:val="008E62BD"/>
    <w:rsid w:val="008F1B6D"/>
    <w:rsid w:val="008F534F"/>
    <w:rsid w:val="008F5F33"/>
    <w:rsid w:val="008F70A0"/>
    <w:rsid w:val="0090032C"/>
    <w:rsid w:val="0090509E"/>
    <w:rsid w:val="00906C41"/>
    <w:rsid w:val="00911F7C"/>
    <w:rsid w:val="00914AEA"/>
    <w:rsid w:val="00915B60"/>
    <w:rsid w:val="0091610B"/>
    <w:rsid w:val="00920AD6"/>
    <w:rsid w:val="009219A5"/>
    <w:rsid w:val="009227B6"/>
    <w:rsid w:val="00923616"/>
    <w:rsid w:val="00926F3D"/>
    <w:rsid w:val="00931EEB"/>
    <w:rsid w:val="0093311A"/>
    <w:rsid w:val="00934294"/>
    <w:rsid w:val="00937B5F"/>
    <w:rsid w:val="009423CE"/>
    <w:rsid w:val="009435D2"/>
    <w:rsid w:val="00947078"/>
    <w:rsid w:val="00951539"/>
    <w:rsid w:val="009530B4"/>
    <w:rsid w:val="0095644B"/>
    <w:rsid w:val="009570DB"/>
    <w:rsid w:val="009610C2"/>
    <w:rsid w:val="00964206"/>
    <w:rsid w:val="00964A65"/>
    <w:rsid w:val="00967C95"/>
    <w:rsid w:val="00970A29"/>
    <w:rsid w:val="00970FA3"/>
    <w:rsid w:val="00972C39"/>
    <w:rsid w:val="00975627"/>
    <w:rsid w:val="00976A00"/>
    <w:rsid w:val="00981561"/>
    <w:rsid w:val="00983CFE"/>
    <w:rsid w:val="00985245"/>
    <w:rsid w:val="00990FB0"/>
    <w:rsid w:val="00994DE6"/>
    <w:rsid w:val="0099604E"/>
    <w:rsid w:val="009A103D"/>
    <w:rsid w:val="009A11EB"/>
    <w:rsid w:val="009A3005"/>
    <w:rsid w:val="009B301F"/>
    <w:rsid w:val="009B40D4"/>
    <w:rsid w:val="009C23AE"/>
    <w:rsid w:val="009C4F4C"/>
    <w:rsid w:val="009C7E9F"/>
    <w:rsid w:val="009D25A9"/>
    <w:rsid w:val="009D2AB1"/>
    <w:rsid w:val="009D3BAD"/>
    <w:rsid w:val="009D3F27"/>
    <w:rsid w:val="009D510E"/>
    <w:rsid w:val="009D618B"/>
    <w:rsid w:val="009E4462"/>
    <w:rsid w:val="009E5298"/>
    <w:rsid w:val="009F111A"/>
    <w:rsid w:val="009F4347"/>
    <w:rsid w:val="009F4812"/>
    <w:rsid w:val="009F6B88"/>
    <w:rsid w:val="00A015AB"/>
    <w:rsid w:val="00A11DAE"/>
    <w:rsid w:val="00A12715"/>
    <w:rsid w:val="00A24A06"/>
    <w:rsid w:val="00A257A9"/>
    <w:rsid w:val="00A3071C"/>
    <w:rsid w:val="00A34F14"/>
    <w:rsid w:val="00A35CF8"/>
    <w:rsid w:val="00A375B1"/>
    <w:rsid w:val="00A41019"/>
    <w:rsid w:val="00A42D5C"/>
    <w:rsid w:val="00A50923"/>
    <w:rsid w:val="00A50A15"/>
    <w:rsid w:val="00A52022"/>
    <w:rsid w:val="00A53AF5"/>
    <w:rsid w:val="00A5609E"/>
    <w:rsid w:val="00A56B5F"/>
    <w:rsid w:val="00A64D87"/>
    <w:rsid w:val="00A65D22"/>
    <w:rsid w:val="00A661B4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6942"/>
    <w:rsid w:val="00AA17A5"/>
    <w:rsid w:val="00AA328E"/>
    <w:rsid w:val="00AA33CE"/>
    <w:rsid w:val="00AA7040"/>
    <w:rsid w:val="00AA750F"/>
    <w:rsid w:val="00AB00E6"/>
    <w:rsid w:val="00AB11CD"/>
    <w:rsid w:val="00AB40A3"/>
    <w:rsid w:val="00AB7A00"/>
    <w:rsid w:val="00AC7C7D"/>
    <w:rsid w:val="00AD038F"/>
    <w:rsid w:val="00AD07FB"/>
    <w:rsid w:val="00AD0800"/>
    <w:rsid w:val="00AD0C5A"/>
    <w:rsid w:val="00AD2FEB"/>
    <w:rsid w:val="00AD3AB2"/>
    <w:rsid w:val="00AD52C3"/>
    <w:rsid w:val="00AE1360"/>
    <w:rsid w:val="00AE454D"/>
    <w:rsid w:val="00AE69E2"/>
    <w:rsid w:val="00AF2AAB"/>
    <w:rsid w:val="00AF505E"/>
    <w:rsid w:val="00AF58DB"/>
    <w:rsid w:val="00AF6791"/>
    <w:rsid w:val="00B00292"/>
    <w:rsid w:val="00B00743"/>
    <w:rsid w:val="00B00E18"/>
    <w:rsid w:val="00B00E8E"/>
    <w:rsid w:val="00B01CB9"/>
    <w:rsid w:val="00B04721"/>
    <w:rsid w:val="00B1026E"/>
    <w:rsid w:val="00B1067A"/>
    <w:rsid w:val="00B13DE3"/>
    <w:rsid w:val="00B16B7C"/>
    <w:rsid w:val="00B2103E"/>
    <w:rsid w:val="00B23296"/>
    <w:rsid w:val="00B24F0E"/>
    <w:rsid w:val="00B2555E"/>
    <w:rsid w:val="00B26782"/>
    <w:rsid w:val="00B31A49"/>
    <w:rsid w:val="00B34182"/>
    <w:rsid w:val="00B40CBB"/>
    <w:rsid w:val="00B43757"/>
    <w:rsid w:val="00B51024"/>
    <w:rsid w:val="00B53370"/>
    <w:rsid w:val="00B53440"/>
    <w:rsid w:val="00B57B97"/>
    <w:rsid w:val="00B616AF"/>
    <w:rsid w:val="00B617B2"/>
    <w:rsid w:val="00B64F8B"/>
    <w:rsid w:val="00B67258"/>
    <w:rsid w:val="00B72807"/>
    <w:rsid w:val="00B73C80"/>
    <w:rsid w:val="00B75F61"/>
    <w:rsid w:val="00B7723B"/>
    <w:rsid w:val="00B801DD"/>
    <w:rsid w:val="00B81EFC"/>
    <w:rsid w:val="00B83171"/>
    <w:rsid w:val="00B855A7"/>
    <w:rsid w:val="00B85CB1"/>
    <w:rsid w:val="00B90142"/>
    <w:rsid w:val="00B90C49"/>
    <w:rsid w:val="00B937A8"/>
    <w:rsid w:val="00B945CE"/>
    <w:rsid w:val="00B95140"/>
    <w:rsid w:val="00BA31E2"/>
    <w:rsid w:val="00BA4393"/>
    <w:rsid w:val="00BB4467"/>
    <w:rsid w:val="00BC1AA8"/>
    <w:rsid w:val="00BD00C6"/>
    <w:rsid w:val="00BD0904"/>
    <w:rsid w:val="00BD39D1"/>
    <w:rsid w:val="00BD630E"/>
    <w:rsid w:val="00BD6E6B"/>
    <w:rsid w:val="00BD77CF"/>
    <w:rsid w:val="00BE6531"/>
    <w:rsid w:val="00BE6FFC"/>
    <w:rsid w:val="00BF151F"/>
    <w:rsid w:val="00BF4913"/>
    <w:rsid w:val="00C02158"/>
    <w:rsid w:val="00C03A46"/>
    <w:rsid w:val="00C07D9A"/>
    <w:rsid w:val="00C12749"/>
    <w:rsid w:val="00C20430"/>
    <w:rsid w:val="00C21195"/>
    <w:rsid w:val="00C2411A"/>
    <w:rsid w:val="00C27E5A"/>
    <w:rsid w:val="00C330B6"/>
    <w:rsid w:val="00C36DD2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9232F"/>
    <w:rsid w:val="00CA23A0"/>
    <w:rsid w:val="00CA2ED1"/>
    <w:rsid w:val="00CA3A90"/>
    <w:rsid w:val="00CA6857"/>
    <w:rsid w:val="00CA751A"/>
    <w:rsid w:val="00CB0A7D"/>
    <w:rsid w:val="00CB3655"/>
    <w:rsid w:val="00CB40CE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27"/>
    <w:rsid w:val="00CD66BB"/>
    <w:rsid w:val="00CD6F35"/>
    <w:rsid w:val="00CE0874"/>
    <w:rsid w:val="00CE1AE0"/>
    <w:rsid w:val="00CE29CF"/>
    <w:rsid w:val="00CE6087"/>
    <w:rsid w:val="00CF0634"/>
    <w:rsid w:val="00CF4EC4"/>
    <w:rsid w:val="00CF74DB"/>
    <w:rsid w:val="00D00620"/>
    <w:rsid w:val="00D020D0"/>
    <w:rsid w:val="00D0426B"/>
    <w:rsid w:val="00D075AB"/>
    <w:rsid w:val="00D100F5"/>
    <w:rsid w:val="00D10E2F"/>
    <w:rsid w:val="00D1281D"/>
    <w:rsid w:val="00D14154"/>
    <w:rsid w:val="00D236FB"/>
    <w:rsid w:val="00D250ED"/>
    <w:rsid w:val="00D25EA8"/>
    <w:rsid w:val="00D27A7C"/>
    <w:rsid w:val="00D3028C"/>
    <w:rsid w:val="00D31462"/>
    <w:rsid w:val="00D342EB"/>
    <w:rsid w:val="00D40BF7"/>
    <w:rsid w:val="00D520A0"/>
    <w:rsid w:val="00D5466C"/>
    <w:rsid w:val="00D60C42"/>
    <w:rsid w:val="00D672D9"/>
    <w:rsid w:val="00D75E66"/>
    <w:rsid w:val="00D8003B"/>
    <w:rsid w:val="00D8056A"/>
    <w:rsid w:val="00D826C9"/>
    <w:rsid w:val="00D8295A"/>
    <w:rsid w:val="00D9070C"/>
    <w:rsid w:val="00D97B51"/>
    <w:rsid w:val="00DA12BA"/>
    <w:rsid w:val="00DA5962"/>
    <w:rsid w:val="00DB0213"/>
    <w:rsid w:val="00DB0356"/>
    <w:rsid w:val="00DB1BAC"/>
    <w:rsid w:val="00DC1179"/>
    <w:rsid w:val="00DC6DFE"/>
    <w:rsid w:val="00DD10EF"/>
    <w:rsid w:val="00DD4128"/>
    <w:rsid w:val="00DD4C56"/>
    <w:rsid w:val="00DD4FA3"/>
    <w:rsid w:val="00DD6B75"/>
    <w:rsid w:val="00DE14BC"/>
    <w:rsid w:val="00DE4877"/>
    <w:rsid w:val="00DE51D9"/>
    <w:rsid w:val="00DF3F2D"/>
    <w:rsid w:val="00DF5AC9"/>
    <w:rsid w:val="00DF7CD7"/>
    <w:rsid w:val="00E01C9C"/>
    <w:rsid w:val="00E04496"/>
    <w:rsid w:val="00E1340B"/>
    <w:rsid w:val="00E13CAC"/>
    <w:rsid w:val="00E1593F"/>
    <w:rsid w:val="00E16B31"/>
    <w:rsid w:val="00E17163"/>
    <w:rsid w:val="00E201E3"/>
    <w:rsid w:val="00E219DC"/>
    <w:rsid w:val="00E23A37"/>
    <w:rsid w:val="00E27872"/>
    <w:rsid w:val="00E3690F"/>
    <w:rsid w:val="00E453AD"/>
    <w:rsid w:val="00E51A6B"/>
    <w:rsid w:val="00E661C6"/>
    <w:rsid w:val="00E721B8"/>
    <w:rsid w:val="00E842E4"/>
    <w:rsid w:val="00E846E8"/>
    <w:rsid w:val="00E84EC2"/>
    <w:rsid w:val="00E85AF7"/>
    <w:rsid w:val="00E86D1A"/>
    <w:rsid w:val="00E875EC"/>
    <w:rsid w:val="00E908BE"/>
    <w:rsid w:val="00E9426F"/>
    <w:rsid w:val="00E97810"/>
    <w:rsid w:val="00EA02D6"/>
    <w:rsid w:val="00EA3B6A"/>
    <w:rsid w:val="00EA53CB"/>
    <w:rsid w:val="00EB105A"/>
    <w:rsid w:val="00EB2B60"/>
    <w:rsid w:val="00EC48C6"/>
    <w:rsid w:val="00EC4D16"/>
    <w:rsid w:val="00EC6DEC"/>
    <w:rsid w:val="00ED101D"/>
    <w:rsid w:val="00ED1975"/>
    <w:rsid w:val="00ED6495"/>
    <w:rsid w:val="00EE6FBF"/>
    <w:rsid w:val="00EF43C7"/>
    <w:rsid w:val="00F00A1D"/>
    <w:rsid w:val="00F022BF"/>
    <w:rsid w:val="00F05FE3"/>
    <w:rsid w:val="00F064BE"/>
    <w:rsid w:val="00F17368"/>
    <w:rsid w:val="00F244CB"/>
    <w:rsid w:val="00F30D31"/>
    <w:rsid w:val="00F311E9"/>
    <w:rsid w:val="00F50536"/>
    <w:rsid w:val="00F5330C"/>
    <w:rsid w:val="00F538E9"/>
    <w:rsid w:val="00F55524"/>
    <w:rsid w:val="00F5552D"/>
    <w:rsid w:val="00F56E71"/>
    <w:rsid w:val="00F653C3"/>
    <w:rsid w:val="00F654C9"/>
    <w:rsid w:val="00F66CEC"/>
    <w:rsid w:val="00F6776F"/>
    <w:rsid w:val="00F702FD"/>
    <w:rsid w:val="00F72B68"/>
    <w:rsid w:val="00F733CD"/>
    <w:rsid w:val="00F74080"/>
    <w:rsid w:val="00F82930"/>
    <w:rsid w:val="00F83BBB"/>
    <w:rsid w:val="00F84AAF"/>
    <w:rsid w:val="00F861C4"/>
    <w:rsid w:val="00F90150"/>
    <w:rsid w:val="00F90B73"/>
    <w:rsid w:val="00F95992"/>
    <w:rsid w:val="00F96B12"/>
    <w:rsid w:val="00F97AFD"/>
    <w:rsid w:val="00FA4532"/>
    <w:rsid w:val="00FA4977"/>
    <w:rsid w:val="00FB036B"/>
    <w:rsid w:val="00FB7F5E"/>
    <w:rsid w:val="00FC00FE"/>
    <w:rsid w:val="00FC6C85"/>
    <w:rsid w:val="00FD0FA9"/>
    <w:rsid w:val="00FD102F"/>
    <w:rsid w:val="00FD295C"/>
    <w:rsid w:val="00FD2E11"/>
    <w:rsid w:val="00FE00E9"/>
    <w:rsid w:val="00FE107B"/>
    <w:rsid w:val="00FE6FBC"/>
    <w:rsid w:val="00FF02FF"/>
    <w:rsid w:val="00FF2B3A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ED1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paragraph" w:customStyle="1" w:styleId="Standard">
    <w:name w:val="Standard"/>
    <w:rsid w:val="004E00C9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paragraph" w:styleId="NoSpacing">
    <w:name w:val="No Spacing"/>
    <w:uiPriority w:val="1"/>
    <w:qFormat/>
    <w:rsid w:val="004E00C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2A3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2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40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2980</CharactersWithSpaces>
  <SharedDoc>false</SharedDoc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S3.Studium S.r.l.</dc:creator>
  <cp:keywords/>
  <dc:description/>
  <cp:lastModifiedBy>Ufficio Progetti</cp:lastModifiedBy>
  <cp:revision>11</cp:revision>
  <cp:lastPrinted>2020-07-14T09:26:00Z</cp:lastPrinted>
  <dcterms:created xsi:type="dcterms:W3CDTF">2025-05-19T09:49:00Z</dcterms:created>
  <dcterms:modified xsi:type="dcterms:W3CDTF">2026-08-04T16:42:00Z</dcterms:modified>
</cp:coreProperties>
</file>